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D427C7" w14:textId="77777777" w:rsidR="00D44617" w:rsidRDefault="00D44617" w:rsidP="00D44617">
      <w:pPr>
        <w:spacing w:after="0" w:line="360" w:lineRule="auto"/>
        <w:rPr>
          <w:rFonts w:ascii="Power Geez Unicode1" w:hAnsi="Power Geez Unicode1" w:cs="Arial"/>
          <w:lang w:val="en-GB"/>
        </w:rPr>
      </w:pPr>
      <w:bookmarkStart w:id="0" w:name="_Hlk3820023"/>
    </w:p>
    <w:bookmarkEnd w:id="0"/>
    <w:p w14:paraId="7C0FCBC3" w14:textId="38078C1F" w:rsidR="00342B66" w:rsidRDefault="00342B66" w:rsidP="00342B66">
      <w:pPr>
        <w:spacing w:after="0" w:line="360" w:lineRule="auto"/>
        <w:rPr>
          <w:rFonts w:ascii="Power Geez Unicode1" w:hAnsi="Power Geez Unicode1" w:cs="Arial"/>
          <w:color w:val="000000" w:themeColor="text1"/>
        </w:rPr>
      </w:pPr>
    </w:p>
    <w:p w14:paraId="2A8FAB69" w14:textId="77777777" w:rsidR="00191627" w:rsidRPr="00191627" w:rsidRDefault="00191627" w:rsidP="00191627">
      <w:pPr>
        <w:spacing w:after="0" w:line="240" w:lineRule="auto"/>
        <w:rPr>
          <w:rFonts w:ascii="Arial" w:eastAsiaTheme="minorEastAsia" w:hAnsi="Arial" w:cs="Arial"/>
          <w:b/>
          <w:sz w:val="32"/>
          <w:lang w:val="en-GB"/>
        </w:rPr>
      </w:pPr>
    </w:p>
    <w:p w14:paraId="64AFA3E6" w14:textId="77777777" w:rsidR="00191627" w:rsidRPr="00191627" w:rsidRDefault="00191627" w:rsidP="00191627">
      <w:pPr>
        <w:spacing w:after="0" w:line="240" w:lineRule="auto"/>
        <w:jc w:val="center"/>
        <w:rPr>
          <w:rFonts w:ascii="Arial" w:eastAsiaTheme="minorEastAsia" w:hAnsi="Arial" w:cs="Arial"/>
          <w:b/>
          <w:sz w:val="32"/>
          <w:lang w:val="en-GB"/>
        </w:rPr>
      </w:pPr>
      <w:r w:rsidRPr="00191627">
        <w:rPr>
          <w:rFonts w:ascii="Arial" w:eastAsiaTheme="minorEastAsia" w:hAnsi="Arial" w:cs="Arial"/>
          <w:b/>
          <w:sz w:val="32"/>
          <w:lang w:val="en-GB"/>
        </w:rPr>
        <w:t xml:space="preserve">    </w:t>
      </w:r>
    </w:p>
    <w:p w14:paraId="412F96B5" w14:textId="77777777" w:rsidR="00191627" w:rsidRPr="00191627" w:rsidRDefault="00191627" w:rsidP="00191627">
      <w:pPr>
        <w:spacing w:after="0" w:line="240" w:lineRule="auto"/>
        <w:jc w:val="center"/>
        <w:rPr>
          <w:rFonts w:ascii="Arial" w:eastAsiaTheme="minorEastAsia" w:hAnsi="Arial" w:cs="Arial"/>
          <w:b/>
          <w:sz w:val="32"/>
          <w:lang w:val="en-GB"/>
        </w:rPr>
      </w:pPr>
    </w:p>
    <w:p w14:paraId="1EBD364B" w14:textId="16097815" w:rsidR="00191627" w:rsidRPr="00C2660A" w:rsidRDefault="00912BF7" w:rsidP="00C2660A">
      <w:pPr>
        <w:spacing w:after="0" w:line="240" w:lineRule="auto"/>
        <w:jc w:val="center"/>
        <w:rPr>
          <w:rFonts w:ascii="Arial" w:eastAsiaTheme="minorEastAsia" w:hAnsi="Arial" w:cs="Arial"/>
          <w:b/>
          <w:color w:val="00B050"/>
          <w:sz w:val="36"/>
          <w:szCs w:val="36"/>
          <w:lang w:val="en-GB"/>
        </w:rPr>
      </w:pPr>
      <w:r w:rsidRPr="00912BF7">
        <w:rPr>
          <w:rFonts w:ascii="Arial" w:eastAsiaTheme="minorEastAsia" w:hAnsi="Arial" w:cs="Arial"/>
          <w:b/>
          <w:color w:val="00B050"/>
          <w:sz w:val="36"/>
          <w:szCs w:val="36"/>
          <w:lang w:val="en-GB"/>
        </w:rPr>
        <w:t xml:space="preserve">EXPRESSION OF INTEREST </w:t>
      </w:r>
      <w:bookmarkStart w:id="1" w:name="_GoBack"/>
      <w:r w:rsidRPr="00912BF7">
        <w:rPr>
          <w:rFonts w:ascii="Arial" w:eastAsiaTheme="minorEastAsia" w:hAnsi="Arial" w:cs="Arial"/>
          <w:b/>
          <w:color w:val="00B050"/>
          <w:sz w:val="36"/>
          <w:szCs w:val="36"/>
          <w:lang w:val="en-GB"/>
        </w:rPr>
        <w:t xml:space="preserve">(EOI) FOR </w:t>
      </w:r>
      <w:r w:rsidR="00C2660A" w:rsidRPr="00C2660A">
        <w:rPr>
          <w:rFonts w:ascii="Arial" w:eastAsiaTheme="minorEastAsia" w:hAnsi="Arial" w:cs="Arial"/>
          <w:b/>
          <w:color w:val="00B050"/>
          <w:sz w:val="36"/>
          <w:szCs w:val="36"/>
          <w:lang w:val="en-GB"/>
        </w:rPr>
        <w:t>CARGO AND MINI - DUMP TRUCK RENTAL SERVICES</w:t>
      </w:r>
      <w:bookmarkEnd w:id="1"/>
    </w:p>
    <w:p w14:paraId="5BD8A44D" w14:textId="77777777" w:rsidR="00191627" w:rsidRPr="00191627" w:rsidRDefault="00191627" w:rsidP="00191627">
      <w:pPr>
        <w:tabs>
          <w:tab w:val="left" w:pos="720"/>
          <w:tab w:val="left" w:pos="9810"/>
        </w:tabs>
        <w:spacing w:after="0" w:line="276" w:lineRule="auto"/>
        <w:rPr>
          <w:rFonts w:eastAsiaTheme="majorEastAsia" w:cstheme="majorBidi"/>
          <w:noProof/>
          <w:sz w:val="24"/>
        </w:rPr>
      </w:pPr>
    </w:p>
    <w:p w14:paraId="2123FBA3" w14:textId="77777777" w:rsidR="00191627" w:rsidRPr="00191627" w:rsidRDefault="00191627" w:rsidP="00191627">
      <w:pPr>
        <w:tabs>
          <w:tab w:val="left" w:pos="720"/>
          <w:tab w:val="left" w:pos="9810"/>
        </w:tabs>
        <w:spacing w:after="0" w:line="276" w:lineRule="auto"/>
        <w:rPr>
          <w:rFonts w:eastAsiaTheme="majorEastAsia" w:cstheme="majorBidi"/>
          <w:noProof/>
          <w:sz w:val="24"/>
        </w:rPr>
      </w:pPr>
    </w:p>
    <w:tbl>
      <w:tblPr>
        <w:tblStyle w:val="TableGrid"/>
        <w:tblpPr w:leftFromText="180" w:rightFromText="180" w:vertAnchor="text" w:horzAnchor="margin" w:tblpY="1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632"/>
      </w:tblGrid>
      <w:tr w:rsidR="00BF47EE" w:rsidRPr="00191627" w14:paraId="3E1F8D01" w14:textId="77777777" w:rsidTr="00191627">
        <w:tc>
          <w:tcPr>
            <w:tcW w:w="4632" w:type="dxa"/>
          </w:tcPr>
          <w:p w14:paraId="7C7951A3" w14:textId="77777777" w:rsidR="00191627" w:rsidRPr="00BF2E59" w:rsidRDefault="00191627" w:rsidP="00191627">
            <w:pPr>
              <w:tabs>
                <w:tab w:val="left" w:pos="720"/>
                <w:tab w:val="left" w:pos="9810"/>
              </w:tabs>
              <w:spacing w:line="276" w:lineRule="auto"/>
              <w:rPr>
                <w:rFonts w:ascii="Arial" w:eastAsiaTheme="majorEastAsia" w:hAnsi="Arial" w:cs="Arial"/>
                <w:b/>
                <w:bCs/>
                <w:noProof/>
                <w:color w:val="4472C4" w:themeColor="accent1"/>
                <w:sz w:val="24"/>
              </w:rPr>
            </w:pPr>
            <w:r w:rsidRPr="00BF2E59">
              <w:rPr>
                <w:rFonts w:ascii="Arial" w:eastAsiaTheme="majorEastAsia" w:hAnsi="Arial" w:cs="Arial"/>
                <w:b/>
                <w:bCs/>
                <w:noProof/>
                <w:color w:val="4472C4" w:themeColor="accent1"/>
                <w:sz w:val="24"/>
              </w:rPr>
              <w:t>DOCUMENT RELEASE DATE:</w:t>
            </w:r>
          </w:p>
        </w:tc>
        <w:tc>
          <w:tcPr>
            <w:tcW w:w="4632" w:type="dxa"/>
          </w:tcPr>
          <w:p w14:paraId="553DC79C" w14:textId="497D1898" w:rsidR="00191627" w:rsidRPr="00BF2E59" w:rsidRDefault="005B2669" w:rsidP="005B2669">
            <w:pPr>
              <w:tabs>
                <w:tab w:val="left" w:pos="720"/>
                <w:tab w:val="left" w:pos="9810"/>
              </w:tabs>
              <w:spacing w:line="276" w:lineRule="auto"/>
              <w:rPr>
                <w:rFonts w:eastAsiaTheme="majorEastAsia" w:cstheme="majorBidi"/>
                <w:b/>
                <w:bCs/>
                <w:noProof/>
                <w:color w:val="4472C4" w:themeColor="accent1"/>
                <w:sz w:val="24"/>
              </w:rPr>
            </w:pPr>
            <w:r>
              <w:rPr>
                <w:rFonts w:eastAsiaTheme="majorEastAsia" w:cstheme="majorBidi"/>
                <w:b/>
                <w:bCs/>
                <w:noProof/>
                <w:color w:val="4472C4" w:themeColor="accent1"/>
                <w:sz w:val="24"/>
              </w:rPr>
              <w:t>9</w:t>
            </w:r>
            <w:r w:rsidR="00191627" w:rsidRPr="00BF2E59">
              <w:rPr>
                <w:rFonts w:eastAsiaTheme="majorEastAsia" w:cstheme="majorBidi"/>
                <w:b/>
                <w:bCs/>
                <w:noProof/>
                <w:color w:val="4472C4" w:themeColor="accent1"/>
                <w:sz w:val="24"/>
                <w:vertAlign w:val="superscript"/>
              </w:rPr>
              <w:t>th</w:t>
            </w:r>
            <w:r w:rsidR="00961850">
              <w:rPr>
                <w:rFonts w:eastAsiaTheme="majorEastAsia" w:cstheme="majorBidi"/>
                <w:b/>
                <w:bCs/>
                <w:noProof/>
                <w:color w:val="4472C4" w:themeColor="accent1"/>
                <w:sz w:val="24"/>
              </w:rPr>
              <w:t xml:space="preserve"> </w:t>
            </w:r>
            <w:r>
              <w:rPr>
                <w:rFonts w:eastAsiaTheme="majorEastAsia" w:cstheme="majorBidi"/>
                <w:b/>
                <w:bCs/>
                <w:noProof/>
                <w:color w:val="4472C4" w:themeColor="accent1"/>
                <w:sz w:val="24"/>
              </w:rPr>
              <w:t>December 2022</w:t>
            </w:r>
            <w:r w:rsidR="00191627" w:rsidRPr="00BF2E59">
              <w:rPr>
                <w:rFonts w:eastAsiaTheme="majorEastAsia" w:cstheme="majorBidi"/>
                <w:b/>
                <w:bCs/>
                <w:noProof/>
                <w:color w:val="4472C4" w:themeColor="accent1"/>
                <w:sz w:val="24"/>
              </w:rPr>
              <w:t xml:space="preserve"> </w:t>
            </w:r>
          </w:p>
        </w:tc>
      </w:tr>
      <w:tr w:rsidR="00BF47EE" w:rsidRPr="00191627" w14:paraId="25E18370" w14:textId="77777777" w:rsidTr="00191627">
        <w:tc>
          <w:tcPr>
            <w:tcW w:w="4632" w:type="dxa"/>
          </w:tcPr>
          <w:p w14:paraId="5B713754" w14:textId="77777777" w:rsidR="00191627" w:rsidRPr="00BF2E59" w:rsidRDefault="00191627" w:rsidP="00191627">
            <w:pPr>
              <w:tabs>
                <w:tab w:val="left" w:pos="720"/>
                <w:tab w:val="left" w:pos="9810"/>
              </w:tabs>
              <w:spacing w:line="276" w:lineRule="auto"/>
              <w:rPr>
                <w:rFonts w:ascii="Arial" w:eastAsiaTheme="majorEastAsia" w:hAnsi="Arial" w:cs="Arial"/>
                <w:b/>
                <w:bCs/>
                <w:noProof/>
                <w:color w:val="4472C4" w:themeColor="accent1"/>
                <w:sz w:val="24"/>
              </w:rPr>
            </w:pPr>
            <w:r w:rsidRPr="00BF2E59">
              <w:rPr>
                <w:rFonts w:ascii="Arial" w:eastAsiaTheme="majorEastAsia" w:hAnsi="Arial" w:cs="Arial"/>
                <w:b/>
                <w:bCs/>
                <w:noProof/>
                <w:color w:val="4472C4" w:themeColor="accent1"/>
                <w:sz w:val="24"/>
              </w:rPr>
              <w:t>LAST DATE RECIPIT PROPOSAL:</w:t>
            </w:r>
          </w:p>
        </w:tc>
        <w:tc>
          <w:tcPr>
            <w:tcW w:w="4632" w:type="dxa"/>
          </w:tcPr>
          <w:p w14:paraId="216474CC" w14:textId="0EAD2DBC" w:rsidR="00191627" w:rsidRPr="00BF2E59" w:rsidRDefault="00D17095" w:rsidP="00D17095">
            <w:pPr>
              <w:tabs>
                <w:tab w:val="left" w:pos="720"/>
                <w:tab w:val="left" w:pos="9810"/>
              </w:tabs>
              <w:rPr>
                <w:rFonts w:eastAsiaTheme="majorEastAsia" w:cstheme="majorBidi"/>
                <w:b/>
                <w:bCs/>
                <w:noProof/>
                <w:color w:val="4472C4" w:themeColor="accent1"/>
                <w:sz w:val="24"/>
              </w:rPr>
            </w:pPr>
            <w:r>
              <w:rPr>
                <w:rFonts w:eastAsiaTheme="majorEastAsia" w:cstheme="majorBidi"/>
                <w:b/>
                <w:bCs/>
                <w:noProof/>
                <w:color w:val="4472C4" w:themeColor="accent1"/>
                <w:sz w:val="24"/>
              </w:rPr>
              <w:t>19</w:t>
            </w:r>
            <w:r w:rsidR="00912BF7" w:rsidRPr="00912BF7">
              <w:rPr>
                <w:rFonts w:eastAsiaTheme="majorEastAsia" w:cstheme="majorBidi"/>
                <w:b/>
                <w:bCs/>
                <w:noProof/>
                <w:color w:val="4472C4" w:themeColor="accent1"/>
                <w:sz w:val="24"/>
                <w:vertAlign w:val="superscript"/>
              </w:rPr>
              <w:t>th</w:t>
            </w:r>
            <w:r w:rsidR="00912BF7">
              <w:rPr>
                <w:rFonts w:eastAsiaTheme="majorEastAsia" w:cstheme="majorBidi"/>
                <w:b/>
                <w:bCs/>
                <w:noProof/>
                <w:color w:val="4472C4" w:themeColor="accent1"/>
                <w:sz w:val="24"/>
              </w:rPr>
              <w:t xml:space="preserve">  </w:t>
            </w:r>
            <w:r>
              <w:rPr>
                <w:rFonts w:eastAsiaTheme="majorEastAsia" w:cstheme="majorBidi"/>
                <w:b/>
                <w:bCs/>
                <w:noProof/>
                <w:color w:val="4472C4" w:themeColor="accent1"/>
                <w:sz w:val="24"/>
              </w:rPr>
              <w:t>December</w:t>
            </w:r>
            <w:r w:rsidR="00967F83">
              <w:rPr>
                <w:rFonts w:eastAsiaTheme="majorEastAsia" w:cstheme="majorBidi"/>
                <w:b/>
                <w:bCs/>
                <w:noProof/>
                <w:color w:val="4472C4" w:themeColor="accent1"/>
                <w:sz w:val="24"/>
              </w:rPr>
              <w:t xml:space="preserve"> </w:t>
            </w:r>
            <w:r w:rsidR="00912BF7" w:rsidRPr="00912BF7">
              <w:rPr>
                <w:rFonts w:eastAsiaTheme="majorEastAsia" w:cstheme="majorBidi"/>
                <w:b/>
                <w:bCs/>
                <w:noProof/>
                <w:color w:val="4472C4" w:themeColor="accent1"/>
                <w:sz w:val="24"/>
              </w:rPr>
              <w:t xml:space="preserve">2022 </w:t>
            </w:r>
            <w:r w:rsidR="00191627" w:rsidRPr="00BF2E59">
              <w:rPr>
                <w:rFonts w:eastAsiaTheme="majorEastAsia" w:cstheme="majorBidi"/>
                <w:b/>
                <w:bCs/>
                <w:noProof/>
                <w:color w:val="4472C4" w:themeColor="accent1"/>
                <w:sz w:val="24"/>
              </w:rPr>
              <w:t>at 5:00 PM</w:t>
            </w:r>
          </w:p>
        </w:tc>
      </w:tr>
    </w:tbl>
    <w:p w14:paraId="577C248C" w14:textId="77777777" w:rsidR="00191627" w:rsidRPr="00191627" w:rsidRDefault="00191627" w:rsidP="00191627">
      <w:pPr>
        <w:tabs>
          <w:tab w:val="left" w:pos="720"/>
          <w:tab w:val="left" w:pos="9810"/>
        </w:tabs>
        <w:spacing w:after="0" w:line="276" w:lineRule="auto"/>
        <w:rPr>
          <w:rFonts w:eastAsiaTheme="majorEastAsia" w:cstheme="majorBidi"/>
          <w:noProof/>
          <w:color w:val="92D050"/>
          <w:sz w:val="24"/>
        </w:rPr>
      </w:pPr>
    </w:p>
    <w:p w14:paraId="5092E5ED" w14:textId="77777777" w:rsidR="00191627" w:rsidRPr="00191627" w:rsidRDefault="00191627" w:rsidP="00191627">
      <w:pPr>
        <w:tabs>
          <w:tab w:val="left" w:pos="720"/>
          <w:tab w:val="left" w:pos="9810"/>
        </w:tabs>
        <w:spacing w:after="0" w:line="276" w:lineRule="auto"/>
        <w:rPr>
          <w:rFonts w:eastAsiaTheme="majorEastAsia" w:cstheme="majorBidi"/>
          <w:noProof/>
          <w:sz w:val="24"/>
        </w:rPr>
      </w:pPr>
    </w:p>
    <w:p w14:paraId="2E8B917C" w14:textId="77777777" w:rsidR="00191627" w:rsidRPr="00191627" w:rsidRDefault="00191627" w:rsidP="00191627">
      <w:pPr>
        <w:tabs>
          <w:tab w:val="left" w:pos="720"/>
          <w:tab w:val="left" w:pos="9810"/>
        </w:tabs>
        <w:spacing w:after="0" w:line="276" w:lineRule="auto"/>
        <w:rPr>
          <w:rFonts w:eastAsiaTheme="majorEastAsia" w:cstheme="majorBidi"/>
          <w:noProof/>
          <w:sz w:val="24"/>
        </w:rPr>
      </w:pPr>
    </w:p>
    <w:p w14:paraId="3B591A76" w14:textId="77777777" w:rsidR="00191627" w:rsidRPr="00191627" w:rsidRDefault="00191627" w:rsidP="00191627">
      <w:pPr>
        <w:tabs>
          <w:tab w:val="left" w:pos="720"/>
          <w:tab w:val="left" w:pos="9810"/>
        </w:tabs>
        <w:spacing w:after="0" w:line="276" w:lineRule="auto"/>
        <w:rPr>
          <w:rFonts w:eastAsiaTheme="majorEastAsia" w:cstheme="majorBidi"/>
          <w:noProof/>
          <w:sz w:val="24"/>
        </w:rPr>
      </w:pPr>
    </w:p>
    <w:p w14:paraId="64590798" w14:textId="77777777" w:rsidR="00191627" w:rsidRPr="00191627" w:rsidRDefault="00191627" w:rsidP="00191627">
      <w:pPr>
        <w:tabs>
          <w:tab w:val="left" w:pos="720"/>
          <w:tab w:val="left" w:pos="9810"/>
        </w:tabs>
        <w:spacing w:after="0" w:line="276" w:lineRule="auto"/>
        <w:rPr>
          <w:rFonts w:eastAsiaTheme="majorEastAsia" w:cstheme="majorBidi"/>
          <w:noProof/>
          <w:sz w:val="24"/>
        </w:rPr>
      </w:pPr>
    </w:p>
    <w:p w14:paraId="46852D2E" w14:textId="77777777" w:rsidR="00191627" w:rsidRPr="00191627" w:rsidRDefault="00191627" w:rsidP="00191627">
      <w:pPr>
        <w:tabs>
          <w:tab w:val="left" w:pos="720"/>
          <w:tab w:val="left" w:pos="9810"/>
        </w:tabs>
        <w:spacing w:after="0" w:line="276" w:lineRule="auto"/>
        <w:rPr>
          <w:rFonts w:eastAsiaTheme="majorEastAsia" w:cstheme="majorBidi"/>
          <w:noProof/>
          <w:sz w:val="24"/>
        </w:rPr>
      </w:pPr>
    </w:p>
    <w:p w14:paraId="7E232B2D" w14:textId="77777777" w:rsidR="00191627" w:rsidRPr="00191627" w:rsidRDefault="00191627" w:rsidP="00191627">
      <w:pPr>
        <w:tabs>
          <w:tab w:val="left" w:pos="720"/>
          <w:tab w:val="left" w:pos="9810"/>
        </w:tabs>
        <w:spacing w:after="0" w:line="276" w:lineRule="auto"/>
        <w:jc w:val="center"/>
        <w:rPr>
          <w:rFonts w:ascii="Bookman Old Style" w:eastAsiaTheme="majorEastAsia" w:hAnsi="Bookman Old Style" w:cstheme="majorBidi"/>
          <w:color w:val="FF0000"/>
          <w:sz w:val="32"/>
          <w:szCs w:val="32"/>
        </w:rPr>
      </w:pPr>
      <w:r w:rsidRPr="00191627">
        <w:rPr>
          <w:rFonts w:asciiTheme="majorHAnsi" w:eastAsiaTheme="majorEastAsia" w:hAnsiTheme="majorHAnsi" w:cstheme="majorBidi"/>
          <w:sz w:val="36"/>
          <w:szCs w:val="36"/>
        </w:rPr>
        <w:tab/>
      </w:r>
    </w:p>
    <w:p w14:paraId="263C6C03" w14:textId="77777777" w:rsidR="00191627" w:rsidRPr="00191627" w:rsidRDefault="00191627" w:rsidP="00191627">
      <w:pPr>
        <w:tabs>
          <w:tab w:val="left" w:pos="720"/>
          <w:tab w:val="left" w:pos="9810"/>
        </w:tabs>
        <w:spacing w:after="0" w:line="276" w:lineRule="auto"/>
        <w:jc w:val="center"/>
        <w:rPr>
          <w:rFonts w:ascii="Bookman Old Style" w:eastAsiaTheme="majorEastAsia" w:hAnsi="Bookman Old Style" w:cstheme="majorBidi"/>
          <w:color w:val="FF0000"/>
          <w:sz w:val="32"/>
          <w:szCs w:val="32"/>
        </w:rPr>
      </w:pPr>
    </w:p>
    <w:p w14:paraId="770882EE" w14:textId="77777777" w:rsidR="00191627" w:rsidRPr="00191627" w:rsidRDefault="00191627" w:rsidP="00191627">
      <w:pPr>
        <w:spacing w:after="0" w:line="240" w:lineRule="auto"/>
        <w:rPr>
          <w:rFonts w:asciiTheme="majorHAnsi" w:eastAsiaTheme="majorEastAsia" w:hAnsiTheme="majorHAnsi" w:cstheme="majorBidi"/>
          <w:sz w:val="36"/>
          <w:szCs w:val="36"/>
        </w:rPr>
      </w:pPr>
    </w:p>
    <w:p w14:paraId="1C93EE7B" w14:textId="77777777" w:rsidR="00191627" w:rsidRPr="00191627" w:rsidRDefault="00191627" w:rsidP="00191627">
      <w:pPr>
        <w:spacing w:after="0" w:line="240" w:lineRule="auto"/>
        <w:rPr>
          <w:rFonts w:asciiTheme="majorHAnsi" w:eastAsiaTheme="majorEastAsia" w:hAnsiTheme="majorHAnsi" w:cstheme="majorBidi"/>
          <w:sz w:val="36"/>
          <w:szCs w:val="36"/>
        </w:rPr>
      </w:pPr>
    </w:p>
    <w:p w14:paraId="7230AEA3" w14:textId="77777777" w:rsidR="00191627" w:rsidRPr="00191627" w:rsidRDefault="00191627" w:rsidP="00191627">
      <w:pPr>
        <w:spacing w:after="0" w:line="240" w:lineRule="auto"/>
        <w:rPr>
          <w:rFonts w:eastAsiaTheme="minorEastAsia"/>
        </w:rPr>
      </w:pPr>
    </w:p>
    <w:p w14:paraId="50A887C5" w14:textId="77777777" w:rsidR="00191627" w:rsidRPr="00191627" w:rsidRDefault="00191627" w:rsidP="00191627">
      <w:pPr>
        <w:spacing w:after="0" w:line="240" w:lineRule="auto"/>
        <w:rPr>
          <w:rFonts w:eastAsiaTheme="minorEastAsia"/>
        </w:rPr>
      </w:pPr>
    </w:p>
    <w:p w14:paraId="6C6D6169" w14:textId="77777777" w:rsidR="00191627" w:rsidRPr="00191627" w:rsidRDefault="00191627" w:rsidP="00191627">
      <w:pPr>
        <w:spacing w:after="0" w:line="240" w:lineRule="auto"/>
        <w:rPr>
          <w:rFonts w:eastAsiaTheme="minorEastAsia"/>
        </w:rPr>
      </w:pPr>
    </w:p>
    <w:p w14:paraId="3B3EF8F9" w14:textId="77777777" w:rsidR="00191627" w:rsidRPr="00191627" w:rsidRDefault="00191627" w:rsidP="00191627">
      <w:pPr>
        <w:spacing w:after="0" w:line="240" w:lineRule="auto"/>
        <w:rPr>
          <w:rFonts w:eastAsiaTheme="minorEastAsia"/>
        </w:rPr>
      </w:pPr>
    </w:p>
    <w:p w14:paraId="79E23DCC" w14:textId="77777777" w:rsidR="00191627" w:rsidRPr="00191627" w:rsidRDefault="00191627" w:rsidP="00191627">
      <w:pPr>
        <w:spacing w:after="0" w:line="240" w:lineRule="auto"/>
        <w:rPr>
          <w:rFonts w:eastAsiaTheme="minorEastAsia"/>
        </w:rPr>
      </w:pPr>
    </w:p>
    <w:p w14:paraId="7769B70A" w14:textId="77777777" w:rsidR="00191627" w:rsidRPr="00191627" w:rsidRDefault="00191627" w:rsidP="00191627">
      <w:pPr>
        <w:spacing w:after="0" w:line="240" w:lineRule="auto"/>
        <w:rPr>
          <w:rFonts w:eastAsiaTheme="minorEastAsia"/>
        </w:rPr>
      </w:pPr>
    </w:p>
    <w:p w14:paraId="2D9FE542" w14:textId="77777777" w:rsidR="00191627" w:rsidRPr="00191627" w:rsidRDefault="00191627" w:rsidP="00191627">
      <w:pPr>
        <w:spacing w:after="0" w:line="240" w:lineRule="auto"/>
        <w:rPr>
          <w:rFonts w:eastAsiaTheme="minorEastAsia"/>
        </w:rPr>
      </w:pPr>
    </w:p>
    <w:p w14:paraId="6A2ADABC" w14:textId="77777777" w:rsidR="00191627" w:rsidRPr="00191627" w:rsidRDefault="00191627" w:rsidP="00191627">
      <w:pPr>
        <w:spacing w:after="0" w:line="240" w:lineRule="auto"/>
        <w:rPr>
          <w:rFonts w:eastAsiaTheme="minorEastAsia"/>
        </w:rPr>
      </w:pPr>
    </w:p>
    <w:p w14:paraId="09163C43" w14:textId="77777777" w:rsidR="00191627" w:rsidRPr="00191627" w:rsidRDefault="00191627" w:rsidP="00191627">
      <w:pPr>
        <w:spacing w:after="0" w:line="240" w:lineRule="auto"/>
        <w:jc w:val="center"/>
        <w:rPr>
          <w:rFonts w:eastAsiaTheme="minorEastAsia"/>
        </w:rPr>
      </w:pPr>
    </w:p>
    <w:p w14:paraId="35128146" w14:textId="77777777" w:rsidR="00191627" w:rsidRPr="00191627" w:rsidRDefault="00191627" w:rsidP="00191627">
      <w:pPr>
        <w:spacing w:after="0" w:line="240" w:lineRule="auto"/>
        <w:jc w:val="center"/>
        <w:rPr>
          <w:rFonts w:eastAsiaTheme="minorEastAsia"/>
        </w:rPr>
      </w:pPr>
    </w:p>
    <w:p w14:paraId="21F63758" w14:textId="77777777" w:rsidR="00191627" w:rsidRPr="00191627" w:rsidRDefault="00191627" w:rsidP="00191627">
      <w:pPr>
        <w:spacing w:after="0" w:line="240" w:lineRule="auto"/>
        <w:jc w:val="center"/>
        <w:rPr>
          <w:rFonts w:eastAsiaTheme="minorEastAsia"/>
        </w:rPr>
      </w:pPr>
    </w:p>
    <w:p w14:paraId="7DB5E76F" w14:textId="77777777" w:rsidR="00191627" w:rsidRPr="00191627" w:rsidRDefault="00191627" w:rsidP="00191627">
      <w:pPr>
        <w:spacing w:after="0" w:line="240" w:lineRule="auto"/>
        <w:jc w:val="center"/>
        <w:rPr>
          <w:rFonts w:eastAsiaTheme="minorEastAsia"/>
        </w:rPr>
      </w:pPr>
    </w:p>
    <w:p w14:paraId="467C7D91" w14:textId="77777777" w:rsidR="00191627" w:rsidRPr="00191627" w:rsidRDefault="00191627" w:rsidP="00191627">
      <w:pPr>
        <w:spacing w:after="0" w:line="240" w:lineRule="auto"/>
        <w:jc w:val="center"/>
        <w:rPr>
          <w:rFonts w:eastAsiaTheme="minorEastAsia"/>
        </w:rPr>
      </w:pPr>
    </w:p>
    <w:p w14:paraId="30EA016A" w14:textId="77777777" w:rsidR="00191627" w:rsidRPr="00191627" w:rsidRDefault="00191627" w:rsidP="00191627">
      <w:pPr>
        <w:spacing w:after="0" w:line="240" w:lineRule="auto"/>
        <w:jc w:val="center"/>
        <w:rPr>
          <w:rFonts w:eastAsiaTheme="minorEastAsia"/>
        </w:rPr>
      </w:pPr>
    </w:p>
    <w:p w14:paraId="1C44FBE7" w14:textId="77777777" w:rsidR="00191627" w:rsidRPr="00191627" w:rsidRDefault="00191627" w:rsidP="00191627">
      <w:pPr>
        <w:spacing w:after="0" w:line="240" w:lineRule="auto"/>
        <w:jc w:val="center"/>
        <w:rPr>
          <w:rFonts w:eastAsiaTheme="minorEastAsia"/>
        </w:rPr>
      </w:pPr>
    </w:p>
    <w:p w14:paraId="1D808FD5" w14:textId="77777777" w:rsidR="00191627" w:rsidRPr="00191627" w:rsidRDefault="00191627" w:rsidP="00191627">
      <w:pPr>
        <w:spacing w:after="0" w:line="240" w:lineRule="auto"/>
        <w:jc w:val="center"/>
        <w:rPr>
          <w:rFonts w:eastAsiaTheme="minorEastAsia"/>
        </w:rPr>
      </w:pPr>
    </w:p>
    <w:p w14:paraId="44C36C2B" w14:textId="54AC339E" w:rsidR="00191627" w:rsidRDefault="00191627" w:rsidP="00191627">
      <w:pPr>
        <w:spacing w:after="200" w:line="276" w:lineRule="auto"/>
        <w:rPr>
          <w:lang w:val="en-GB"/>
        </w:rPr>
      </w:pPr>
    </w:p>
    <w:p w14:paraId="53DF7A01" w14:textId="4AFE1574" w:rsidR="006A1D7F" w:rsidRDefault="00191627" w:rsidP="006A1D7F">
      <w:pPr>
        <w:keepNext/>
        <w:keepLines/>
        <w:spacing w:before="240" w:after="0" w:line="276" w:lineRule="auto"/>
        <w:outlineLvl w:val="0"/>
        <w:rPr>
          <w:rFonts w:ascii="Arial" w:eastAsia="MS Gothic" w:hAnsi="Arial" w:cs="Arial"/>
          <w:sz w:val="28"/>
          <w:szCs w:val="28"/>
          <w:lang w:val="en-GB"/>
        </w:rPr>
      </w:pPr>
      <w:bookmarkStart w:id="2" w:name="_Toc99016649"/>
      <w:r w:rsidRPr="00191627">
        <w:rPr>
          <w:rFonts w:ascii="Arial" w:eastAsia="MS Gothic" w:hAnsi="Arial" w:cs="Arial"/>
          <w:b/>
          <w:sz w:val="28"/>
          <w:szCs w:val="28"/>
          <w:u w:val="single"/>
          <w:lang w:val="en-GB"/>
        </w:rPr>
        <w:lastRenderedPageBreak/>
        <w:t>INTRODUCTION</w:t>
      </w:r>
      <w:bookmarkEnd w:id="2"/>
      <w:r w:rsidR="00186F86">
        <w:rPr>
          <w:rFonts w:ascii="Arial" w:eastAsia="MS Gothic" w:hAnsi="Arial" w:cs="Arial"/>
          <w:sz w:val="28"/>
          <w:szCs w:val="28"/>
          <w:lang w:val="en-GB"/>
        </w:rPr>
        <w:t xml:space="preserve"> </w:t>
      </w:r>
      <w:bookmarkStart w:id="3" w:name="_Toc99016548"/>
      <w:bookmarkStart w:id="4" w:name="_Toc99016650"/>
    </w:p>
    <w:p w14:paraId="1089DCD5" w14:textId="7D31A433" w:rsidR="006A1D7F" w:rsidRPr="006A1D7F" w:rsidRDefault="006A1D7F" w:rsidP="006A1D7F">
      <w:pPr>
        <w:keepNext/>
        <w:keepLines/>
        <w:spacing w:before="240" w:after="0" w:line="240" w:lineRule="auto"/>
        <w:outlineLvl w:val="0"/>
        <w:rPr>
          <w:rFonts w:ascii="Arial" w:eastAsia="MS Gothic" w:hAnsi="Arial" w:cs="Arial"/>
          <w:sz w:val="2"/>
          <w:szCs w:val="28"/>
          <w:lang w:val="en-GB"/>
        </w:rPr>
      </w:pPr>
    </w:p>
    <w:p w14:paraId="14E8D406" w14:textId="5D9480FD" w:rsidR="00C470D5" w:rsidRPr="00E45696" w:rsidRDefault="009226FE" w:rsidP="00D70916">
      <w:pPr>
        <w:keepNext/>
        <w:keepLines/>
        <w:spacing w:after="0" w:line="360" w:lineRule="auto"/>
        <w:jc w:val="both"/>
        <w:outlineLvl w:val="0"/>
        <w:rPr>
          <w:rFonts w:ascii="Arial" w:hAnsi="Arial" w:cs="Arial"/>
          <w:sz w:val="24"/>
          <w:szCs w:val="24"/>
        </w:rPr>
      </w:pPr>
      <w:bookmarkStart w:id="5" w:name="_Toc99016651"/>
      <w:bookmarkEnd w:id="3"/>
      <w:bookmarkEnd w:id="4"/>
      <w:r w:rsidRPr="00984471">
        <w:rPr>
          <w:rFonts w:ascii="Arial" w:hAnsi="Arial" w:cs="Arial"/>
          <w:sz w:val="24"/>
          <w:szCs w:val="24"/>
        </w:rPr>
        <w:t>Ethio Telecom</w:t>
      </w:r>
      <w:r w:rsidR="00E45696">
        <w:rPr>
          <w:rFonts w:ascii="Arial" w:hAnsi="Arial" w:cs="Arial"/>
          <w:sz w:val="24"/>
          <w:szCs w:val="24"/>
        </w:rPr>
        <w:t xml:space="preserve"> is looking</w:t>
      </w:r>
      <w:r w:rsidR="00E45696" w:rsidRPr="00E45696">
        <w:rPr>
          <w:rFonts w:ascii="Arial" w:hAnsi="Arial" w:cs="Arial"/>
          <w:sz w:val="24"/>
          <w:szCs w:val="24"/>
        </w:rPr>
        <w:t xml:space="preserve"> for </w:t>
      </w:r>
      <w:r w:rsidR="00E45696">
        <w:rPr>
          <w:rFonts w:ascii="Arial" w:hAnsi="Arial" w:cs="Arial"/>
          <w:sz w:val="24"/>
          <w:szCs w:val="24"/>
        </w:rPr>
        <w:t>potential T</w:t>
      </w:r>
      <w:r w:rsidR="00E45696" w:rsidRPr="00E45696">
        <w:rPr>
          <w:rFonts w:ascii="Arial" w:hAnsi="Arial" w:cs="Arial"/>
          <w:sz w:val="24"/>
          <w:szCs w:val="24"/>
        </w:rPr>
        <w:t>ruck</w:t>
      </w:r>
      <w:r w:rsidR="00E45696">
        <w:rPr>
          <w:rFonts w:ascii="Arial" w:hAnsi="Arial" w:cs="Arial"/>
          <w:sz w:val="24"/>
          <w:szCs w:val="24"/>
        </w:rPr>
        <w:t xml:space="preserve"> </w:t>
      </w:r>
      <w:r w:rsidR="00E45696" w:rsidRPr="00E45696">
        <w:rPr>
          <w:rFonts w:ascii="Arial" w:hAnsi="Arial" w:cs="Arial"/>
          <w:sz w:val="24"/>
          <w:szCs w:val="24"/>
        </w:rPr>
        <w:t>rental service provider</w:t>
      </w:r>
      <w:r w:rsidR="00E45696">
        <w:rPr>
          <w:rFonts w:ascii="Arial" w:hAnsi="Arial" w:cs="Arial"/>
          <w:sz w:val="24"/>
          <w:szCs w:val="24"/>
        </w:rPr>
        <w:t xml:space="preserve">s </w:t>
      </w:r>
      <w:r w:rsidR="00E45696" w:rsidRPr="00E45696">
        <w:rPr>
          <w:rFonts w:ascii="Arial" w:hAnsi="Arial" w:cs="Arial"/>
          <w:sz w:val="24"/>
          <w:szCs w:val="24"/>
        </w:rPr>
        <w:t>who are willing to engage in and provide the req</w:t>
      </w:r>
      <w:r w:rsidR="00E45696">
        <w:rPr>
          <w:rFonts w:ascii="Arial" w:hAnsi="Arial" w:cs="Arial"/>
          <w:sz w:val="24"/>
          <w:szCs w:val="24"/>
        </w:rPr>
        <w:t>uired services in a sustainably for</w:t>
      </w:r>
      <w:r w:rsidR="006A1D7F">
        <w:rPr>
          <w:rFonts w:ascii="Arial" w:hAnsi="Arial" w:cs="Arial"/>
          <w:sz w:val="24"/>
          <w:szCs w:val="24"/>
        </w:rPr>
        <w:t xml:space="preserve"> its A</w:t>
      </w:r>
      <w:r w:rsidR="006A1D7F" w:rsidRPr="00984471">
        <w:rPr>
          <w:rFonts w:ascii="Arial" w:hAnsi="Arial" w:cs="Arial"/>
          <w:sz w:val="24"/>
          <w:szCs w:val="24"/>
        </w:rPr>
        <w:t>ddis Ababa</w:t>
      </w:r>
      <w:r w:rsidR="006A1D7F">
        <w:rPr>
          <w:rFonts w:ascii="Arial" w:hAnsi="Arial" w:cs="Arial"/>
          <w:sz w:val="24"/>
          <w:szCs w:val="24"/>
        </w:rPr>
        <w:t xml:space="preserve"> and all regional</w:t>
      </w:r>
      <w:r w:rsidR="00E45696">
        <w:rPr>
          <w:rFonts w:ascii="Arial" w:hAnsi="Arial" w:cs="Arial"/>
          <w:sz w:val="24"/>
          <w:szCs w:val="24"/>
        </w:rPr>
        <w:t xml:space="preserve"> areas</w:t>
      </w:r>
      <w:r w:rsidR="006A1D7F">
        <w:rPr>
          <w:rFonts w:ascii="Arial" w:hAnsi="Arial" w:cs="Arial"/>
          <w:sz w:val="24"/>
          <w:szCs w:val="24"/>
        </w:rPr>
        <w:t xml:space="preserve">. </w:t>
      </w:r>
      <w:r w:rsidR="00C470D5" w:rsidRPr="00C470D5">
        <w:rPr>
          <w:rFonts w:ascii="Arial" w:hAnsi="Arial" w:cs="Arial"/>
          <w:sz w:val="24"/>
          <w:szCs w:val="24"/>
          <w:lang w:val="en-GB"/>
        </w:rPr>
        <w:t>Through this expression of interest (EOI), Ethio telecom invites all interested and eligible suppliers to express their interest for the provision of the above stated rental services.</w:t>
      </w:r>
    </w:p>
    <w:p w14:paraId="10106DBD" w14:textId="77777777" w:rsidR="00C470D5" w:rsidRPr="00C470D5" w:rsidRDefault="00C470D5" w:rsidP="006A1D7F">
      <w:pPr>
        <w:keepNext/>
        <w:keepLines/>
        <w:spacing w:after="0" w:line="360" w:lineRule="auto"/>
        <w:jc w:val="both"/>
        <w:outlineLvl w:val="0"/>
        <w:rPr>
          <w:rFonts w:ascii="Arial" w:hAnsi="Arial" w:cs="Arial"/>
          <w:sz w:val="10"/>
          <w:szCs w:val="24"/>
          <w:lang w:val="en-GB"/>
        </w:rPr>
      </w:pPr>
    </w:p>
    <w:p w14:paraId="1111A419" w14:textId="3448B4C2" w:rsidR="00191627" w:rsidRPr="003C359D" w:rsidRDefault="00191627" w:rsidP="009226FE">
      <w:pPr>
        <w:keepNext/>
        <w:keepLines/>
        <w:spacing w:after="0" w:line="240" w:lineRule="auto"/>
        <w:jc w:val="both"/>
        <w:outlineLvl w:val="0"/>
        <w:rPr>
          <w:rFonts w:ascii="Arial" w:eastAsia="MS Gothic" w:hAnsi="Arial" w:cs="Arial"/>
          <w:b/>
          <w:sz w:val="24"/>
          <w:szCs w:val="24"/>
          <w:u w:val="single"/>
          <w:lang w:val="en-GB"/>
        </w:rPr>
      </w:pPr>
      <w:r w:rsidRPr="003C359D">
        <w:rPr>
          <w:rFonts w:ascii="Arial" w:eastAsia="MS Gothic" w:hAnsi="Arial" w:cs="Arial"/>
          <w:b/>
          <w:sz w:val="24"/>
          <w:szCs w:val="24"/>
          <w:u w:val="single"/>
          <w:lang w:val="en-GB"/>
        </w:rPr>
        <w:t>OBJECTIVE</w:t>
      </w:r>
      <w:bookmarkEnd w:id="5"/>
    </w:p>
    <w:p w14:paraId="33203FEB" w14:textId="77777777" w:rsidR="00490748" w:rsidRDefault="00490748" w:rsidP="003C359D">
      <w:pPr>
        <w:spacing w:after="0" w:line="240" w:lineRule="auto"/>
        <w:ind w:left="9" w:right="4"/>
        <w:jc w:val="both"/>
        <w:rPr>
          <w:rFonts w:ascii="Arial" w:hAnsi="Arial" w:cs="Arial"/>
          <w:sz w:val="24"/>
          <w:szCs w:val="24"/>
          <w:lang w:val="en-GB"/>
        </w:rPr>
      </w:pPr>
    </w:p>
    <w:p w14:paraId="6DE28AED" w14:textId="621BB1E9" w:rsidR="00CE07F8" w:rsidRPr="003C359D" w:rsidRDefault="00490748" w:rsidP="00D70916">
      <w:pPr>
        <w:spacing w:after="0" w:line="360" w:lineRule="auto"/>
        <w:ind w:left="9" w:right="4"/>
        <w:jc w:val="both"/>
        <w:rPr>
          <w:rFonts w:ascii="Arial" w:hAnsi="Arial" w:cs="Arial"/>
          <w:sz w:val="24"/>
          <w:szCs w:val="24"/>
          <w:lang w:val="en-GB"/>
        </w:rPr>
      </w:pPr>
      <w:r>
        <w:rPr>
          <w:rFonts w:ascii="Arial" w:hAnsi="Arial" w:cs="Arial"/>
          <w:sz w:val="24"/>
          <w:szCs w:val="24"/>
          <w:lang w:val="en-GB"/>
        </w:rPr>
        <w:t>T</w:t>
      </w:r>
      <w:r w:rsidR="005E204F" w:rsidRPr="003C359D">
        <w:rPr>
          <w:rFonts w:ascii="Arial" w:hAnsi="Arial" w:cs="Arial"/>
          <w:sz w:val="24"/>
          <w:szCs w:val="24"/>
          <w:lang w:val="en-GB"/>
        </w:rPr>
        <w:t xml:space="preserve">o find potential </w:t>
      </w:r>
      <w:r w:rsidR="003C359D" w:rsidRPr="003C359D">
        <w:rPr>
          <w:rFonts w:ascii="Arial" w:hAnsi="Arial" w:cs="Arial"/>
          <w:sz w:val="24"/>
          <w:szCs w:val="24"/>
          <w:lang w:val="en-GB"/>
        </w:rPr>
        <w:t xml:space="preserve">service providers </w:t>
      </w:r>
      <w:r w:rsidR="00260BB3">
        <w:rPr>
          <w:rFonts w:ascii="Arial" w:hAnsi="Arial" w:cs="Arial"/>
          <w:sz w:val="24"/>
          <w:szCs w:val="24"/>
          <w:lang w:val="en-GB"/>
        </w:rPr>
        <w:t xml:space="preserve">that have </w:t>
      </w:r>
      <w:r w:rsidR="00260BB3" w:rsidRPr="003C359D">
        <w:rPr>
          <w:rFonts w:ascii="Arial" w:hAnsi="Arial" w:cs="Arial"/>
          <w:sz w:val="24"/>
          <w:szCs w:val="24"/>
          <w:lang w:val="en-GB"/>
        </w:rPr>
        <w:t>relevant</w:t>
      </w:r>
      <w:r w:rsidR="00CE07F8" w:rsidRPr="003C359D">
        <w:rPr>
          <w:rFonts w:ascii="Arial" w:hAnsi="Arial" w:cs="Arial"/>
          <w:sz w:val="24"/>
          <w:szCs w:val="24"/>
          <w:lang w:val="en-GB"/>
        </w:rPr>
        <w:t xml:space="preserve"> experience and can provide </w:t>
      </w:r>
      <w:r w:rsidR="009F071E">
        <w:rPr>
          <w:rFonts w:ascii="Arial" w:eastAsia="Calibri" w:hAnsi="Arial" w:cs="Arial"/>
          <w:color w:val="000000"/>
          <w:sz w:val="24"/>
          <w:szCs w:val="24"/>
        </w:rPr>
        <w:t>the above stated</w:t>
      </w:r>
      <w:r w:rsidR="006A1543">
        <w:rPr>
          <w:rFonts w:ascii="Arial" w:eastAsia="Calibri" w:hAnsi="Arial" w:cs="Arial"/>
          <w:color w:val="000000"/>
          <w:sz w:val="24"/>
          <w:szCs w:val="24"/>
        </w:rPr>
        <w:t xml:space="preserve"> service</w:t>
      </w:r>
      <w:r w:rsidR="009F071E">
        <w:rPr>
          <w:rFonts w:ascii="Arial" w:eastAsia="Calibri" w:hAnsi="Arial" w:cs="Arial"/>
          <w:color w:val="000000"/>
          <w:sz w:val="24"/>
          <w:szCs w:val="24"/>
        </w:rPr>
        <w:t>s</w:t>
      </w:r>
      <w:r w:rsidR="006A1543">
        <w:rPr>
          <w:rFonts w:ascii="Arial" w:eastAsia="Calibri" w:hAnsi="Arial" w:cs="Arial"/>
          <w:color w:val="000000"/>
          <w:sz w:val="24"/>
          <w:szCs w:val="24"/>
        </w:rPr>
        <w:t xml:space="preserve"> </w:t>
      </w:r>
      <w:r w:rsidR="006A1543" w:rsidRPr="003C359D">
        <w:rPr>
          <w:rFonts w:ascii="Arial" w:eastAsia="Calibri" w:hAnsi="Arial" w:cs="Arial"/>
          <w:color w:val="000000"/>
          <w:sz w:val="24"/>
          <w:szCs w:val="24"/>
        </w:rPr>
        <w:t>on</w:t>
      </w:r>
      <w:r w:rsidR="003C359D" w:rsidRPr="003C359D">
        <w:rPr>
          <w:rFonts w:ascii="Arial" w:hAnsi="Arial" w:cs="Arial"/>
          <w:sz w:val="24"/>
          <w:szCs w:val="24"/>
          <w:lang w:val="en-GB"/>
        </w:rPr>
        <w:t xml:space="preserve"> time </w:t>
      </w:r>
      <w:r w:rsidR="009F071E">
        <w:rPr>
          <w:rFonts w:ascii="Arial" w:hAnsi="Arial" w:cs="Arial"/>
          <w:sz w:val="24"/>
          <w:szCs w:val="24"/>
          <w:lang w:val="en-GB"/>
        </w:rPr>
        <w:t>with quality</w:t>
      </w:r>
      <w:r w:rsidR="005E0751" w:rsidRPr="003C359D">
        <w:rPr>
          <w:rFonts w:ascii="Arial" w:hAnsi="Arial" w:cs="Arial"/>
          <w:sz w:val="24"/>
          <w:szCs w:val="24"/>
          <w:lang w:val="en-GB"/>
        </w:rPr>
        <w:t xml:space="preserve">. </w:t>
      </w:r>
    </w:p>
    <w:p w14:paraId="5C2539A6" w14:textId="0AC30A91" w:rsidR="00CE07F8" w:rsidRPr="00D70916" w:rsidRDefault="005E204F" w:rsidP="009226FE">
      <w:pPr>
        <w:spacing w:after="0" w:line="240" w:lineRule="auto"/>
        <w:ind w:left="9" w:right="4"/>
        <w:jc w:val="both"/>
        <w:rPr>
          <w:rFonts w:ascii="Arial" w:hAnsi="Arial" w:cs="Arial"/>
          <w:sz w:val="10"/>
          <w:szCs w:val="24"/>
          <w:lang w:val="en-GB"/>
        </w:rPr>
      </w:pPr>
      <w:r w:rsidRPr="003C359D">
        <w:rPr>
          <w:rFonts w:ascii="Arial" w:hAnsi="Arial" w:cs="Arial"/>
          <w:sz w:val="24"/>
          <w:szCs w:val="24"/>
          <w:lang w:val="en-GB"/>
        </w:rPr>
        <w:t xml:space="preserve"> </w:t>
      </w:r>
    </w:p>
    <w:p w14:paraId="11FEFF64" w14:textId="086C53DF" w:rsidR="00F5028F" w:rsidRPr="00491BD6" w:rsidRDefault="00191627" w:rsidP="00C2660A">
      <w:pPr>
        <w:pStyle w:val="ListParagraph"/>
        <w:numPr>
          <w:ilvl w:val="0"/>
          <w:numId w:val="4"/>
        </w:numPr>
        <w:spacing w:after="0" w:line="240" w:lineRule="auto"/>
        <w:ind w:right="4"/>
        <w:rPr>
          <w:rFonts w:ascii="Arial" w:eastAsia="MS Gothic" w:hAnsi="Arial" w:cs="Arial"/>
          <w:b/>
          <w:sz w:val="24"/>
          <w:szCs w:val="28"/>
          <w:u w:val="single"/>
          <w:lang w:val="en-GB"/>
        </w:rPr>
      </w:pPr>
      <w:r w:rsidRPr="00491BD6">
        <w:rPr>
          <w:rFonts w:ascii="Arial" w:eastAsia="MS Gothic" w:hAnsi="Arial" w:cs="Arial"/>
          <w:b/>
          <w:sz w:val="24"/>
          <w:szCs w:val="28"/>
          <w:u w:val="single"/>
          <w:lang w:val="en-GB"/>
        </w:rPr>
        <w:t>PRELIMENARY REQUIRMENTS</w:t>
      </w:r>
    </w:p>
    <w:p w14:paraId="3EDA494F" w14:textId="77777777" w:rsidR="00491BD6" w:rsidRPr="00C2660A" w:rsidRDefault="00491BD6" w:rsidP="00491BD6">
      <w:pPr>
        <w:pStyle w:val="ListParagraph"/>
        <w:spacing w:after="0" w:line="240" w:lineRule="auto"/>
        <w:ind w:left="360" w:right="4"/>
        <w:rPr>
          <w:rFonts w:ascii="Arial" w:eastAsia="MS Gothic" w:hAnsi="Arial" w:cs="Arial"/>
          <w:b/>
          <w:sz w:val="28"/>
          <w:szCs w:val="28"/>
          <w:u w:val="single"/>
          <w:lang w:val="en-GB"/>
        </w:rPr>
      </w:pPr>
    </w:p>
    <w:p w14:paraId="532F11CD" w14:textId="77777777" w:rsidR="004E388E" w:rsidRPr="00491BD6" w:rsidRDefault="004E388E" w:rsidP="00491BD6">
      <w:pPr>
        <w:spacing w:after="0" w:line="240" w:lineRule="auto"/>
        <w:ind w:right="4"/>
        <w:rPr>
          <w:rFonts w:ascii="Arial" w:eastAsia="MS Gothic" w:hAnsi="Arial" w:cs="Arial"/>
          <w:b/>
          <w:sz w:val="4"/>
          <w:szCs w:val="28"/>
          <w:u w:val="single"/>
          <w:lang w:val="en-GB"/>
        </w:rPr>
      </w:pPr>
    </w:p>
    <w:tbl>
      <w:tblPr>
        <w:tblStyle w:val="TableGrid0"/>
        <w:tblpPr w:leftFromText="180" w:rightFromText="180" w:vertAnchor="text" w:tblpY="53"/>
        <w:tblW w:w="9473" w:type="dxa"/>
        <w:tblInd w:w="0" w:type="dxa"/>
        <w:tblCellMar>
          <w:left w:w="14" w:type="dxa"/>
          <w:right w:w="14" w:type="dxa"/>
        </w:tblCellMar>
        <w:tblLook w:val="04A0" w:firstRow="1" w:lastRow="0" w:firstColumn="1" w:lastColumn="0" w:noHBand="0" w:noVBand="1"/>
      </w:tblPr>
      <w:tblGrid>
        <w:gridCol w:w="997"/>
        <w:gridCol w:w="6673"/>
        <w:gridCol w:w="1803"/>
      </w:tblGrid>
      <w:tr w:rsidR="00191627" w:rsidRPr="00191627" w14:paraId="31670A49" w14:textId="77777777" w:rsidTr="00DE1568">
        <w:trPr>
          <w:trHeight w:val="387"/>
        </w:trPr>
        <w:tc>
          <w:tcPr>
            <w:tcW w:w="997" w:type="dxa"/>
            <w:tcBorders>
              <w:top w:val="single" w:sz="2" w:space="0" w:color="000000"/>
              <w:left w:val="single" w:sz="2" w:space="0" w:color="000000"/>
              <w:bottom w:val="single" w:sz="2" w:space="0" w:color="000000"/>
              <w:right w:val="single" w:sz="2" w:space="0" w:color="000000"/>
            </w:tcBorders>
            <w:shd w:val="clear" w:color="auto" w:fill="92D050"/>
            <w:vAlign w:val="bottom"/>
          </w:tcPr>
          <w:p w14:paraId="44140212" w14:textId="77777777" w:rsidR="00191627" w:rsidRPr="00191627" w:rsidRDefault="00191627" w:rsidP="00191627">
            <w:pPr>
              <w:spacing w:before="240" w:line="276" w:lineRule="auto"/>
              <w:ind w:left="96"/>
              <w:jc w:val="center"/>
              <w:rPr>
                <w:rFonts w:ascii="Arial" w:hAnsi="Arial" w:cs="Arial"/>
                <w:color w:val="000000" w:themeColor="text1"/>
                <w:sz w:val="24"/>
                <w:szCs w:val="24"/>
              </w:rPr>
            </w:pPr>
            <w:r w:rsidRPr="00191627">
              <w:rPr>
                <w:rFonts w:ascii="Arial" w:hAnsi="Arial" w:cs="Arial"/>
                <w:color w:val="000000" w:themeColor="text1"/>
                <w:sz w:val="24"/>
                <w:szCs w:val="24"/>
              </w:rPr>
              <w:t>INDEX</w:t>
            </w:r>
          </w:p>
        </w:tc>
        <w:tc>
          <w:tcPr>
            <w:tcW w:w="6673" w:type="dxa"/>
            <w:tcBorders>
              <w:top w:val="single" w:sz="2" w:space="0" w:color="000000"/>
              <w:left w:val="single" w:sz="2" w:space="0" w:color="000000"/>
              <w:bottom w:val="single" w:sz="2" w:space="0" w:color="000000"/>
              <w:right w:val="single" w:sz="2" w:space="0" w:color="000000"/>
            </w:tcBorders>
            <w:shd w:val="clear" w:color="auto" w:fill="92D050"/>
            <w:vAlign w:val="bottom"/>
          </w:tcPr>
          <w:p w14:paraId="4EA04794" w14:textId="77777777" w:rsidR="00191627" w:rsidRPr="00191627" w:rsidRDefault="00191627" w:rsidP="00191627">
            <w:pPr>
              <w:spacing w:before="240" w:line="276" w:lineRule="auto"/>
              <w:ind w:left="11"/>
              <w:jc w:val="center"/>
              <w:rPr>
                <w:rFonts w:ascii="Arial" w:hAnsi="Arial" w:cs="Arial"/>
                <w:color w:val="000000" w:themeColor="text1"/>
                <w:sz w:val="24"/>
                <w:szCs w:val="24"/>
              </w:rPr>
            </w:pPr>
            <w:r w:rsidRPr="00191627">
              <w:rPr>
                <w:rFonts w:ascii="Arial" w:hAnsi="Arial" w:cs="Arial"/>
                <w:color w:val="000000" w:themeColor="text1"/>
                <w:sz w:val="24"/>
                <w:szCs w:val="24"/>
              </w:rPr>
              <w:t>REQUIREMENT</w:t>
            </w:r>
          </w:p>
        </w:tc>
        <w:tc>
          <w:tcPr>
            <w:tcW w:w="1803" w:type="dxa"/>
            <w:tcBorders>
              <w:top w:val="single" w:sz="2" w:space="0" w:color="000000"/>
              <w:left w:val="single" w:sz="2" w:space="0" w:color="000000"/>
              <w:bottom w:val="single" w:sz="2" w:space="0" w:color="000000"/>
              <w:right w:val="single" w:sz="2" w:space="0" w:color="000000"/>
            </w:tcBorders>
            <w:shd w:val="clear" w:color="auto" w:fill="92D050"/>
            <w:vAlign w:val="bottom"/>
          </w:tcPr>
          <w:p w14:paraId="75E6C6D7" w14:textId="77777777" w:rsidR="00191627" w:rsidRPr="00191627" w:rsidRDefault="00191627" w:rsidP="00191627">
            <w:pPr>
              <w:spacing w:before="240" w:line="276" w:lineRule="auto"/>
              <w:ind w:left="34"/>
              <w:rPr>
                <w:rFonts w:ascii="Arial" w:hAnsi="Arial" w:cs="Arial"/>
                <w:color w:val="000000" w:themeColor="text1"/>
                <w:sz w:val="24"/>
                <w:szCs w:val="24"/>
              </w:rPr>
            </w:pPr>
            <w:r w:rsidRPr="00191627">
              <w:rPr>
                <w:rFonts w:ascii="Arial" w:hAnsi="Arial" w:cs="Arial"/>
                <w:color w:val="000000" w:themeColor="text1"/>
                <w:sz w:val="24"/>
                <w:szCs w:val="24"/>
              </w:rPr>
              <w:t>REMARK</w:t>
            </w:r>
          </w:p>
        </w:tc>
      </w:tr>
      <w:tr w:rsidR="00191627" w:rsidRPr="00191627" w14:paraId="23A60A65" w14:textId="77777777" w:rsidTr="00DE1568">
        <w:trPr>
          <w:trHeight w:val="378"/>
        </w:trPr>
        <w:tc>
          <w:tcPr>
            <w:tcW w:w="997" w:type="dxa"/>
            <w:tcBorders>
              <w:top w:val="single" w:sz="2" w:space="0" w:color="000000"/>
              <w:left w:val="single" w:sz="2" w:space="0" w:color="000000"/>
              <w:bottom w:val="single" w:sz="2" w:space="0" w:color="000000"/>
              <w:right w:val="single" w:sz="2" w:space="0" w:color="000000"/>
            </w:tcBorders>
            <w:vAlign w:val="bottom"/>
          </w:tcPr>
          <w:p w14:paraId="590266D0" w14:textId="77777777" w:rsidR="00191627" w:rsidRPr="00191627" w:rsidRDefault="00191627" w:rsidP="00191627">
            <w:pPr>
              <w:spacing w:before="240" w:line="276" w:lineRule="auto"/>
              <w:ind w:left="34"/>
              <w:jc w:val="center"/>
              <w:rPr>
                <w:rFonts w:ascii="Arial" w:hAnsi="Arial" w:cs="Arial"/>
                <w:color w:val="000000" w:themeColor="text1"/>
                <w:sz w:val="24"/>
                <w:szCs w:val="24"/>
              </w:rPr>
            </w:pPr>
            <w:r w:rsidRPr="00191627">
              <w:rPr>
                <w:rFonts w:ascii="Arial" w:eastAsia="Calibri" w:hAnsi="Arial" w:cs="Arial"/>
                <w:color w:val="000000" w:themeColor="text1"/>
                <w:sz w:val="24"/>
                <w:szCs w:val="24"/>
              </w:rPr>
              <w:t>1</w:t>
            </w:r>
          </w:p>
        </w:tc>
        <w:tc>
          <w:tcPr>
            <w:tcW w:w="6673" w:type="dxa"/>
            <w:tcBorders>
              <w:top w:val="single" w:sz="2" w:space="0" w:color="000000"/>
              <w:left w:val="single" w:sz="2" w:space="0" w:color="000000"/>
              <w:bottom w:val="single" w:sz="2" w:space="0" w:color="000000"/>
              <w:right w:val="single" w:sz="2" w:space="0" w:color="000000"/>
            </w:tcBorders>
            <w:vAlign w:val="bottom"/>
          </w:tcPr>
          <w:p w14:paraId="4C2F20AA" w14:textId="7FCB7AFD" w:rsidR="00191627" w:rsidRPr="00191627" w:rsidRDefault="00191627" w:rsidP="00A179AB">
            <w:pPr>
              <w:spacing w:before="240" w:line="276" w:lineRule="auto"/>
              <w:ind w:left="9"/>
              <w:rPr>
                <w:rFonts w:ascii="Arial" w:hAnsi="Arial" w:cs="Arial"/>
                <w:color w:val="000000" w:themeColor="text1"/>
                <w:sz w:val="24"/>
                <w:szCs w:val="24"/>
                <w:lang w:val="en-GB"/>
              </w:rPr>
            </w:pPr>
            <w:r w:rsidRPr="00191627">
              <w:rPr>
                <w:rFonts w:ascii="Arial" w:hAnsi="Arial" w:cs="Arial"/>
                <w:color w:val="000000" w:themeColor="text1"/>
                <w:sz w:val="24"/>
                <w:szCs w:val="24"/>
                <w:lang w:val="en-GB"/>
              </w:rPr>
              <w:t>All suppliers should have a v</w:t>
            </w:r>
            <w:r w:rsidR="00A179AB">
              <w:rPr>
                <w:rFonts w:ascii="Arial" w:hAnsi="Arial" w:cs="Arial"/>
                <w:color w:val="000000" w:themeColor="text1"/>
                <w:sz w:val="24"/>
                <w:szCs w:val="24"/>
                <w:lang w:val="en-GB"/>
              </w:rPr>
              <w:t xml:space="preserve">alid and renewed trade license </w:t>
            </w:r>
          </w:p>
        </w:tc>
        <w:tc>
          <w:tcPr>
            <w:tcW w:w="1803" w:type="dxa"/>
            <w:tcBorders>
              <w:top w:val="single" w:sz="2" w:space="0" w:color="000000"/>
              <w:left w:val="single" w:sz="2" w:space="0" w:color="000000"/>
              <w:bottom w:val="single" w:sz="2" w:space="0" w:color="000000"/>
              <w:right w:val="single" w:sz="2" w:space="0" w:color="000000"/>
            </w:tcBorders>
            <w:vAlign w:val="bottom"/>
          </w:tcPr>
          <w:p w14:paraId="4704F133" w14:textId="77777777" w:rsidR="00191627" w:rsidRPr="00191627" w:rsidRDefault="00191627" w:rsidP="00191627">
            <w:pPr>
              <w:spacing w:before="240" w:line="276" w:lineRule="auto"/>
              <w:rPr>
                <w:rFonts w:ascii="Arial" w:hAnsi="Arial" w:cs="Arial"/>
                <w:color w:val="000000" w:themeColor="text1"/>
                <w:sz w:val="24"/>
                <w:szCs w:val="24"/>
              </w:rPr>
            </w:pPr>
            <w:r w:rsidRPr="00191627">
              <w:rPr>
                <w:rFonts w:ascii="Arial" w:hAnsi="Arial" w:cs="Arial"/>
                <w:color w:val="000000" w:themeColor="text1"/>
                <w:sz w:val="24"/>
                <w:szCs w:val="24"/>
              </w:rPr>
              <w:t>Attach</w:t>
            </w:r>
          </w:p>
        </w:tc>
      </w:tr>
      <w:tr w:rsidR="00191627" w:rsidRPr="00191627" w14:paraId="1E0B78A5" w14:textId="77777777" w:rsidTr="00C9457D">
        <w:trPr>
          <w:trHeight w:val="313"/>
        </w:trPr>
        <w:tc>
          <w:tcPr>
            <w:tcW w:w="997" w:type="dxa"/>
            <w:tcBorders>
              <w:top w:val="single" w:sz="2" w:space="0" w:color="000000"/>
              <w:left w:val="single" w:sz="2" w:space="0" w:color="000000"/>
              <w:bottom w:val="single" w:sz="2" w:space="0" w:color="000000"/>
              <w:right w:val="single" w:sz="2" w:space="0" w:color="000000"/>
            </w:tcBorders>
            <w:vAlign w:val="bottom"/>
          </w:tcPr>
          <w:p w14:paraId="33E98881" w14:textId="77777777" w:rsidR="00191627" w:rsidRPr="00191627" w:rsidRDefault="00191627" w:rsidP="00191627">
            <w:pPr>
              <w:spacing w:before="240" w:line="276" w:lineRule="auto"/>
              <w:ind w:left="34"/>
              <w:jc w:val="center"/>
              <w:rPr>
                <w:rFonts w:ascii="Arial" w:eastAsia="Calibri" w:hAnsi="Arial" w:cs="Arial"/>
                <w:color w:val="000000" w:themeColor="text1"/>
                <w:sz w:val="24"/>
                <w:szCs w:val="24"/>
              </w:rPr>
            </w:pPr>
            <w:r w:rsidRPr="00191627">
              <w:rPr>
                <w:rFonts w:ascii="Arial" w:eastAsia="Calibri" w:hAnsi="Arial" w:cs="Arial"/>
                <w:color w:val="000000" w:themeColor="text1"/>
                <w:sz w:val="24"/>
                <w:szCs w:val="24"/>
              </w:rPr>
              <w:t>2</w:t>
            </w:r>
          </w:p>
        </w:tc>
        <w:tc>
          <w:tcPr>
            <w:tcW w:w="6673" w:type="dxa"/>
            <w:tcBorders>
              <w:top w:val="single" w:sz="2" w:space="0" w:color="000000"/>
              <w:left w:val="single" w:sz="2" w:space="0" w:color="000000"/>
              <w:bottom w:val="single" w:sz="2" w:space="0" w:color="000000"/>
              <w:right w:val="single" w:sz="2" w:space="0" w:color="000000"/>
            </w:tcBorders>
            <w:vAlign w:val="bottom"/>
          </w:tcPr>
          <w:p w14:paraId="21267F1A" w14:textId="55F01745" w:rsidR="00191627" w:rsidRPr="00191627" w:rsidRDefault="00191627" w:rsidP="00A179AB">
            <w:pPr>
              <w:spacing w:before="240" w:line="276" w:lineRule="auto"/>
              <w:ind w:left="9"/>
              <w:rPr>
                <w:rFonts w:ascii="Arial" w:hAnsi="Arial" w:cs="Arial"/>
                <w:color w:val="000000" w:themeColor="text1"/>
                <w:sz w:val="24"/>
                <w:szCs w:val="24"/>
                <w:lang w:val="en-GB"/>
              </w:rPr>
            </w:pPr>
            <w:r w:rsidRPr="00191627">
              <w:rPr>
                <w:rFonts w:ascii="Arial" w:hAnsi="Arial" w:cs="Arial"/>
                <w:color w:val="000000" w:themeColor="text1"/>
                <w:sz w:val="24"/>
                <w:szCs w:val="24"/>
                <w:lang w:val="en-GB"/>
              </w:rPr>
              <w:t xml:space="preserve">Suppliers should have VAT registration certificate </w:t>
            </w:r>
          </w:p>
        </w:tc>
        <w:tc>
          <w:tcPr>
            <w:tcW w:w="1803" w:type="dxa"/>
            <w:tcBorders>
              <w:top w:val="single" w:sz="2" w:space="0" w:color="000000"/>
              <w:left w:val="single" w:sz="2" w:space="0" w:color="000000"/>
              <w:bottom w:val="single" w:sz="2" w:space="0" w:color="000000"/>
              <w:right w:val="single" w:sz="2" w:space="0" w:color="000000"/>
            </w:tcBorders>
            <w:vAlign w:val="bottom"/>
          </w:tcPr>
          <w:p w14:paraId="5CE6D1CC" w14:textId="77777777" w:rsidR="00191627" w:rsidRPr="00191627" w:rsidRDefault="00191627" w:rsidP="00191627">
            <w:pPr>
              <w:spacing w:before="240" w:line="276" w:lineRule="auto"/>
              <w:rPr>
                <w:rFonts w:ascii="Arial" w:hAnsi="Arial" w:cs="Arial"/>
                <w:color w:val="000000" w:themeColor="text1"/>
                <w:sz w:val="24"/>
                <w:szCs w:val="24"/>
              </w:rPr>
            </w:pPr>
            <w:r w:rsidRPr="00191627">
              <w:rPr>
                <w:rFonts w:ascii="Arial" w:hAnsi="Arial" w:cs="Arial"/>
                <w:color w:val="000000" w:themeColor="text1"/>
                <w:sz w:val="24"/>
                <w:szCs w:val="24"/>
              </w:rPr>
              <w:t>Attach</w:t>
            </w:r>
          </w:p>
        </w:tc>
      </w:tr>
      <w:tr w:rsidR="00191627" w:rsidRPr="00191627" w14:paraId="07CE1224" w14:textId="77777777" w:rsidTr="00DE1568">
        <w:trPr>
          <w:trHeight w:val="594"/>
        </w:trPr>
        <w:tc>
          <w:tcPr>
            <w:tcW w:w="997" w:type="dxa"/>
            <w:tcBorders>
              <w:top w:val="single" w:sz="2" w:space="0" w:color="000000"/>
              <w:left w:val="single" w:sz="2" w:space="0" w:color="000000"/>
              <w:bottom w:val="single" w:sz="2" w:space="0" w:color="000000"/>
              <w:right w:val="single" w:sz="2" w:space="0" w:color="000000"/>
            </w:tcBorders>
            <w:vAlign w:val="bottom"/>
          </w:tcPr>
          <w:p w14:paraId="4C524F8B" w14:textId="4965418F" w:rsidR="00191627" w:rsidRPr="00191627" w:rsidRDefault="005678D4" w:rsidP="00191627">
            <w:pPr>
              <w:spacing w:before="240" w:line="276" w:lineRule="auto"/>
              <w:ind w:left="43"/>
              <w:jc w:val="center"/>
              <w:rPr>
                <w:rFonts w:ascii="Arial" w:hAnsi="Arial" w:cs="Arial"/>
                <w:color w:val="000000" w:themeColor="text1"/>
                <w:sz w:val="24"/>
                <w:szCs w:val="24"/>
              </w:rPr>
            </w:pPr>
            <w:r>
              <w:rPr>
                <w:rFonts w:ascii="Arial" w:eastAsia="Calibri" w:hAnsi="Arial" w:cs="Arial"/>
                <w:color w:val="000000" w:themeColor="text1"/>
                <w:sz w:val="24"/>
                <w:szCs w:val="24"/>
              </w:rPr>
              <w:t>3</w:t>
            </w:r>
          </w:p>
        </w:tc>
        <w:tc>
          <w:tcPr>
            <w:tcW w:w="6673" w:type="dxa"/>
            <w:tcBorders>
              <w:top w:val="single" w:sz="2" w:space="0" w:color="000000"/>
              <w:left w:val="single" w:sz="2" w:space="0" w:color="000000"/>
              <w:bottom w:val="single" w:sz="2" w:space="0" w:color="000000"/>
              <w:right w:val="single" w:sz="2" w:space="0" w:color="000000"/>
            </w:tcBorders>
            <w:vAlign w:val="bottom"/>
          </w:tcPr>
          <w:p w14:paraId="0CC2690E" w14:textId="3BB3994A" w:rsidR="00191627" w:rsidRPr="00191627" w:rsidRDefault="005678D4" w:rsidP="00A124EB">
            <w:pPr>
              <w:spacing w:before="240" w:line="276" w:lineRule="auto"/>
              <w:ind w:left="9" w:right="40"/>
              <w:jc w:val="both"/>
              <w:rPr>
                <w:rFonts w:ascii="Arial" w:hAnsi="Arial" w:cs="Arial"/>
                <w:color w:val="000000" w:themeColor="text1"/>
                <w:sz w:val="24"/>
                <w:szCs w:val="24"/>
                <w:lang w:val="en-GB"/>
              </w:rPr>
            </w:pPr>
            <w:r w:rsidRPr="005678D4">
              <w:rPr>
                <w:rFonts w:ascii="Arial" w:hAnsi="Arial" w:cs="Arial"/>
                <w:color w:val="000000" w:themeColor="text1"/>
                <w:sz w:val="24"/>
                <w:szCs w:val="24"/>
                <w:lang w:val="en-GB"/>
              </w:rPr>
              <w:t xml:space="preserve">All suppliers should submit their company profile such as year of experience, </w:t>
            </w:r>
            <w:proofErr w:type="spellStart"/>
            <w:r w:rsidR="00E0256E">
              <w:rPr>
                <w:rFonts w:ascii="Arial" w:hAnsi="Arial" w:cs="Arial"/>
                <w:color w:val="000000" w:themeColor="text1"/>
                <w:sz w:val="24"/>
                <w:szCs w:val="24"/>
                <w:lang w:val="en-GB"/>
              </w:rPr>
              <w:t>le</w:t>
            </w:r>
            <w:r w:rsidR="00757D4C">
              <w:rPr>
                <w:rFonts w:ascii="Arial" w:hAnsi="Arial" w:cs="Arial"/>
                <w:color w:val="000000" w:themeColor="text1"/>
                <w:sz w:val="24"/>
                <w:szCs w:val="24"/>
                <w:lang w:val="en-GB"/>
              </w:rPr>
              <w:t>bre</w:t>
            </w:r>
            <w:r w:rsidR="00E0256E">
              <w:rPr>
                <w:rFonts w:ascii="Arial" w:hAnsi="Arial" w:cs="Arial"/>
                <w:color w:val="000000" w:themeColor="text1"/>
                <w:sz w:val="24"/>
                <w:szCs w:val="24"/>
                <w:lang w:val="en-GB"/>
              </w:rPr>
              <w:t>a</w:t>
            </w:r>
            <w:proofErr w:type="spellEnd"/>
            <w:r w:rsidR="00E0256E">
              <w:rPr>
                <w:rFonts w:ascii="Arial" w:hAnsi="Arial" w:cs="Arial"/>
                <w:color w:val="000000" w:themeColor="text1"/>
                <w:sz w:val="24"/>
                <w:szCs w:val="24"/>
                <w:lang w:val="en-GB"/>
              </w:rPr>
              <w:t xml:space="preserve"> (owner certificate)</w:t>
            </w:r>
            <w:r w:rsidR="00757D4C">
              <w:rPr>
                <w:rFonts w:ascii="Arial" w:hAnsi="Arial" w:cs="Arial"/>
                <w:color w:val="000000" w:themeColor="text1"/>
                <w:sz w:val="24"/>
                <w:szCs w:val="24"/>
                <w:lang w:val="en-GB"/>
              </w:rPr>
              <w:t>,</w:t>
            </w:r>
            <w:r w:rsidR="008A6B1C" w:rsidRPr="008A6B1C">
              <w:rPr>
                <w:rFonts w:ascii="Arial" w:eastAsiaTheme="minorHAnsi" w:hAnsi="Arial" w:cs="Arial"/>
                <w:color w:val="000000" w:themeColor="text1"/>
                <w:sz w:val="24"/>
                <w:szCs w:val="24"/>
                <w:lang w:val="en-GB"/>
              </w:rPr>
              <w:t xml:space="preserve"> </w:t>
            </w:r>
            <w:r w:rsidR="008A6B1C">
              <w:rPr>
                <w:rFonts w:ascii="Arial" w:hAnsi="Arial" w:cs="Arial"/>
                <w:color w:val="000000" w:themeColor="text1"/>
                <w:sz w:val="24"/>
                <w:szCs w:val="24"/>
                <w:lang w:val="en-GB"/>
              </w:rPr>
              <w:t>number</w:t>
            </w:r>
            <w:r w:rsidR="00E0256E">
              <w:rPr>
                <w:rFonts w:ascii="Arial" w:hAnsi="Arial" w:cs="Arial"/>
                <w:color w:val="000000" w:themeColor="text1"/>
                <w:sz w:val="24"/>
                <w:szCs w:val="24"/>
                <w:lang w:val="en-GB"/>
              </w:rPr>
              <w:t xml:space="preserve"> &amp; types</w:t>
            </w:r>
            <w:r w:rsidR="008A6B1C">
              <w:rPr>
                <w:rFonts w:ascii="Arial" w:hAnsi="Arial" w:cs="Arial"/>
                <w:color w:val="000000" w:themeColor="text1"/>
                <w:sz w:val="24"/>
                <w:szCs w:val="24"/>
                <w:lang w:val="en-GB"/>
              </w:rPr>
              <w:t xml:space="preserve"> </w:t>
            </w:r>
            <w:r w:rsidR="00A124EB">
              <w:rPr>
                <w:rFonts w:ascii="Arial" w:hAnsi="Arial" w:cs="Arial"/>
                <w:color w:val="000000" w:themeColor="text1"/>
                <w:sz w:val="24"/>
                <w:szCs w:val="24"/>
                <w:lang w:val="en-GB"/>
              </w:rPr>
              <w:t xml:space="preserve">of </w:t>
            </w:r>
            <w:r w:rsidR="00A124EB">
              <w:rPr>
                <w:rFonts w:ascii="Arial" w:eastAsiaTheme="minorHAnsi" w:hAnsi="Arial" w:cs="Arial"/>
                <w:sz w:val="24"/>
                <w:szCs w:val="24"/>
              </w:rPr>
              <w:t>machineries</w:t>
            </w:r>
            <w:r w:rsidR="00A124EB">
              <w:rPr>
                <w:rFonts w:ascii="Arial" w:hAnsi="Arial" w:cs="Arial"/>
                <w:color w:val="000000" w:themeColor="text1"/>
                <w:sz w:val="24"/>
                <w:szCs w:val="24"/>
                <w:lang w:val="en-GB"/>
              </w:rPr>
              <w:t>,</w:t>
            </w:r>
            <w:r w:rsidR="008A6B1C">
              <w:rPr>
                <w:rFonts w:ascii="Arial" w:hAnsi="Arial" w:cs="Arial"/>
                <w:color w:val="000000" w:themeColor="text1"/>
                <w:sz w:val="24"/>
                <w:szCs w:val="24"/>
                <w:lang w:val="en-GB"/>
              </w:rPr>
              <w:t xml:space="preserve"> </w:t>
            </w:r>
            <w:r w:rsidR="00A124EB">
              <w:rPr>
                <w:rFonts w:ascii="Arial" w:hAnsi="Arial" w:cs="Arial"/>
                <w:color w:val="000000" w:themeColor="text1"/>
                <w:sz w:val="24"/>
                <w:szCs w:val="24"/>
                <w:lang w:val="en-GB"/>
              </w:rPr>
              <w:t>management and</w:t>
            </w:r>
            <w:r w:rsidRPr="005678D4">
              <w:rPr>
                <w:rFonts w:ascii="Arial" w:hAnsi="Arial" w:cs="Arial"/>
                <w:color w:val="000000" w:themeColor="text1"/>
                <w:sz w:val="24"/>
                <w:szCs w:val="24"/>
                <w:lang w:val="en-GB"/>
              </w:rPr>
              <w:t xml:space="preserve"> staff</w:t>
            </w:r>
            <w:r w:rsidR="00A124EB">
              <w:rPr>
                <w:rFonts w:ascii="Arial" w:hAnsi="Arial" w:cs="Arial"/>
                <w:color w:val="000000" w:themeColor="text1"/>
                <w:sz w:val="24"/>
                <w:szCs w:val="24"/>
                <w:lang w:val="en-GB"/>
              </w:rPr>
              <w:t>.</w:t>
            </w:r>
            <w:r w:rsidRPr="005678D4">
              <w:rPr>
                <w:rFonts w:ascii="Arial" w:hAnsi="Arial" w:cs="Arial"/>
                <w:color w:val="000000" w:themeColor="text1"/>
                <w:sz w:val="24"/>
                <w:szCs w:val="24"/>
                <w:lang w:val="en-GB"/>
              </w:rPr>
              <w:t xml:space="preserve"> </w:t>
            </w:r>
          </w:p>
        </w:tc>
        <w:tc>
          <w:tcPr>
            <w:tcW w:w="1803" w:type="dxa"/>
            <w:tcBorders>
              <w:top w:val="single" w:sz="2" w:space="0" w:color="000000"/>
              <w:left w:val="single" w:sz="2" w:space="0" w:color="000000"/>
              <w:bottom w:val="single" w:sz="2" w:space="0" w:color="000000"/>
              <w:right w:val="single" w:sz="2" w:space="0" w:color="000000"/>
            </w:tcBorders>
            <w:vAlign w:val="bottom"/>
          </w:tcPr>
          <w:p w14:paraId="19450499" w14:textId="77777777" w:rsidR="00191627" w:rsidRPr="00191627" w:rsidRDefault="00191627" w:rsidP="00191627">
            <w:pPr>
              <w:spacing w:before="240" w:line="276" w:lineRule="auto"/>
              <w:rPr>
                <w:rFonts w:ascii="Arial" w:hAnsi="Arial" w:cs="Arial"/>
                <w:color w:val="000000" w:themeColor="text1"/>
                <w:sz w:val="24"/>
                <w:szCs w:val="24"/>
              </w:rPr>
            </w:pPr>
            <w:r w:rsidRPr="00191627">
              <w:rPr>
                <w:rFonts w:ascii="Arial" w:hAnsi="Arial" w:cs="Arial"/>
                <w:color w:val="000000" w:themeColor="text1"/>
                <w:sz w:val="24"/>
                <w:szCs w:val="24"/>
              </w:rPr>
              <w:t>Provide documents</w:t>
            </w:r>
          </w:p>
        </w:tc>
      </w:tr>
      <w:tr w:rsidR="00191627" w:rsidRPr="00191627" w14:paraId="78EBB98D" w14:textId="77777777" w:rsidTr="00C9457D">
        <w:trPr>
          <w:trHeight w:val="628"/>
        </w:trPr>
        <w:tc>
          <w:tcPr>
            <w:tcW w:w="997" w:type="dxa"/>
            <w:tcBorders>
              <w:top w:val="single" w:sz="2" w:space="0" w:color="000000"/>
              <w:left w:val="single" w:sz="2" w:space="0" w:color="000000"/>
              <w:bottom w:val="single" w:sz="2" w:space="0" w:color="000000"/>
              <w:right w:val="single" w:sz="2" w:space="0" w:color="000000"/>
            </w:tcBorders>
            <w:vAlign w:val="bottom"/>
          </w:tcPr>
          <w:p w14:paraId="079A972B" w14:textId="6E412412" w:rsidR="00191627" w:rsidRPr="00191627" w:rsidRDefault="005678D4" w:rsidP="00191627">
            <w:pPr>
              <w:spacing w:before="240" w:line="276" w:lineRule="auto"/>
              <w:ind w:left="38"/>
              <w:jc w:val="center"/>
              <w:rPr>
                <w:rFonts w:ascii="Arial" w:hAnsi="Arial" w:cs="Arial"/>
                <w:color w:val="000000" w:themeColor="text1"/>
                <w:sz w:val="24"/>
                <w:szCs w:val="24"/>
              </w:rPr>
            </w:pPr>
            <w:r>
              <w:rPr>
                <w:rFonts w:ascii="Arial" w:eastAsia="Calibri" w:hAnsi="Arial" w:cs="Arial"/>
                <w:color w:val="000000" w:themeColor="text1"/>
                <w:sz w:val="24"/>
                <w:szCs w:val="24"/>
              </w:rPr>
              <w:t>4</w:t>
            </w:r>
          </w:p>
        </w:tc>
        <w:tc>
          <w:tcPr>
            <w:tcW w:w="6673" w:type="dxa"/>
            <w:tcBorders>
              <w:top w:val="single" w:sz="2" w:space="0" w:color="000000"/>
              <w:left w:val="single" w:sz="2" w:space="0" w:color="000000"/>
              <w:bottom w:val="single" w:sz="2" w:space="0" w:color="000000"/>
              <w:right w:val="single" w:sz="2" w:space="0" w:color="000000"/>
            </w:tcBorders>
            <w:vAlign w:val="bottom"/>
          </w:tcPr>
          <w:p w14:paraId="50A606EA" w14:textId="77777777" w:rsidR="00191627" w:rsidRPr="00191627" w:rsidRDefault="00191627" w:rsidP="00191627">
            <w:pPr>
              <w:spacing w:before="240" w:line="276" w:lineRule="auto"/>
              <w:ind w:left="9" w:right="40"/>
              <w:rPr>
                <w:rFonts w:ascii="Arial" w:hAnsi="Arial" w:cs="Arial"/>
                <w:color w:val="000000" w:themeColor="text1"/>
                <w:sz w:val="24"/>
                <w:szCs w:val="24"/>
              </w:rPr>
            </w:pPr>
            <w:r w:rsidRPr="00191627">
              <w:rPr>
                <w:rFonts w:ascii="Arial" w:hAnsi="Arial" w:cs="Arial"/>
                <w:color w:val="000000" w:themeColor="text1"/>
                <w:sz w:val="24"/>
                <w:szCs w:val="24"/>
                <w:lang w:val="en-GB"/>
              </w:rPr>
              <w:t xml:space="preserve">List of customers and customer reference/testimonial letter for proof of delivery and supporting documents </w:t>
            </w:r>
          </w:p>
        </w:tc>
        <w:tc>
          <w:tcPr>
            <w:tcW w:w="1803" w:type="dxa"/>
            <w:tcBorders>
              <w:top w:val="single" w:sz="2" w:space="0" w:color="000000"/>
              <w:left w:val="single" w:sz="2" w:space="0" w:color="000000"/>
              <w:bottom w:val="single" w:sz="2" w:space="0" w:color="000000"/>
              <w:right w:val="single" w:sz="2" w:space="0" w:color="000000"/>
            </w:tcBorders>
            <w:vAlign w:val="bottom"/>
          </w:tcPr>
          <w:p w14:paraId="0C6424FD" w14:textId="77777777" w:rsidR="00191627" w:rsidRPr="00191627" w:rsidRDefault="00191627" w:rsidP="00191627">
            <w:pPr>
              <w:spacing w:before="240" w:line="276" w:lineRule="auto"/>
              <w:rPr>
                <w:rFonts w:ascii="Arial" w:hAnsi="Arial" w:cs="Arial"/>
                <w:color w:val="000000" w:themeColor="text1"/>
                <w:sz w:val="24"/>
                <w:szCs w:val="24"/>
              </w:rPr>
            </w:pPr>
            <w:r w:rsidRPr="00191627">
              <w:rPr>
                <w:rFonts w:ascii="Arial" w:hAnsi="Arial" w:cs="Arial"/>
                <w:color w:val="000000" w:themeColor="text1"/>
                <w:sz w:val="24"/>
                <w:szCs w:val="24"/>
              </w:rPr>
              <w:t>Provide documents</w:t>
            </w:r>
          </w:p>
        </w:tc>
      </w:tr>
      <w:tr w:rsidR="00191627" w:rsidRPr="00191627" w14:paraId="13C112A3" w14:textId="77777777" w:rsidTr="00DE1568">
        <w:trPr>
          <w:trHeight w:val="473"/>
        </w:trPr>
        <w:tc>
          <w:tcPr>
            <w:tcW w:w="997" w:type="dxa"/>
            <w:tcBorders>
              <w:top w:val="single" w:sz="2" w:space="0" w:color="000000"/>
              <w:left w:val="single" w:sz="2" w:space="0" w:color="000000"/>
              <w:bottom w:val="single" w:sz="2" w:space="0" w:color="000000"/>
              <w:right w:val="single" w:sz="2" w:space="0" w:color="000000"/>
            </w:tcBorders>
            <w:vAlign w:val="bottom"/>
          </w:tcPr>
          <w:p w14:paraId="063A468B" w14:textId="44566E92" w:rsidR="00191627" w:rsidRPr="00191627" w:rsidRDefault="005678D4" w:rsidP="00191627">
            <w:pPr>
              <w:spacing w:before="240" w:line="276" w:lineRule="auto"/>
              <w:ind w:left="43"/>
              <w:jc w:val="center"/>
              <w:rPr>
                <w:rFonts w:ascii="Arial" w:hAnsi="Arial" w:cs="Arial"/>
                <w:color w:val="000000" w:themeColor="text1"/>
                <w:sz w:val="24"/>
                <w:szCs w:val="24"/>
              </w:rPr>
            </w:pPr>
            <w:r>
              <w:rPr>
                <w:rFonts w:ascii="Arial" w:eastAsia="Calibri" w:hAnsi="Arial" w:cs="Arial"/>
                <w:color w:val="000000" w:themeColor="text1"/>
                <w:sz w:val="24"/>
                <w:szCs w:val="24"/>
              </w:rPr>
              <w:t>5</w:t>
            </w:r>
          </w:p>
        </w:tc>
        <w:tc>
          <w:tcPr>
            <w:tcW w:w="6673" w:type="dxa"/>
            <w:tcBorders>
              <w:top w:val="single" w:sz="2" w:space="0" w:color="000000"/>
              <w:left w:val="single" w:sz="2" w:space="0" w:color="000000"/>
              <w:bottom w:val="single" w:sz="2" w:space="0" w:color="000000"/>
              <w:right w:val="single" w:sz="2" w:space="0" w:color="000000"/>
            </w:tcBorders>
            <w:vAlign w:val="bottom"/>
          </w:tcPr>
          <w:p w14:paraId="04B100C4" w14:textId="740C869E" w:rsidR="00191627" w:rsidRPr="00191627" w:rsidRDefault="00191627" w:rsidP="00191627">
            <w:pPr>
              <w:spacing w:before="240" w:line="276" w:lineRule="auto"/>
              <w:ind w:left="9" w:right="40"/>
              <w:rPr>
                <w:rFonts w:ascii="Arial" w:hAnsi="Arial" w:cs="Arial"/>
                <w:color w:val="000000" w:themeColor="text1"/>
                <w:sz w:val="24"/>
                <w:szCs w:val="24"/>
              </w:rPr>
            </w:pPr>
            <w:r w:rsidRPr="00191627">
              <w:rPr>
                <w:rFonts w:ascii="Arial" w:hAnsi="Arial" w:cs="Arial"/>
                <w:color w:val="000000" w:themeColor="text1"/>
                <w:sz w:val="24"/>
                <w:szCs w:val="24"/>
                <w:lang w:val="en-GB"/>
              </w:rPr>
              <w:t>Any additional information that supports your capabilities in this scope</w:t>
            </w:r>
            <w:r w:rsidR="00A124EB">
              <w:rPr>
                <w:rFonts w:ascii="Arial" w:hAnsi="Arial" w:cs="Arial"/>
                <w:color w:val="000000" w:themeColor="text1"/>
                <w:sz w:val="24"/>
                <w:szCs w:val="24"/>
                <w:lang w:val="en-GB"/>
              </w:rPr>
              <w:t>.</w:t>
            </w:r>
            <w:r w:rsidRPr="00191627">
              <w:rPr>
                <w:rFonts w:ascii="Arial" w:hAnsi="Arial" w:cs="Arial"/>
                <w:color w:val="000000" w:themeColor="text1"/>
                <w:sz w:val="24"/>
                <w:szCs w:val="24"/>
                <w:lang w:val="en-GB"/>
              </w:rPr>
              <w:tab/>
            </w:r>
          </w:p>
        </w:tc>
        <w:tc>
          <w:tcPr>
            <w:tcW w:w="1803" w:type="dxa"/>
            <w:tcBorders>
              <w:top w:val="single" w:sz="2" w:space="0" w:color="000000"/>
              <w:left w:val="single" w:sz="2" w:space="0" w:color="000000"/>
              <w:bottom w:val="single" w:sz="2" w:space="0" w:color="000000"/>
              <w:right w:val="single" w:sz="2" w:space="0" w:color="000000"/>
            </w:tcBorders>
            <w:vAlign w:val="bottom"/>
          </w:tcPr>
          <w:p w14:paraId="15771082" w14:textId="77777777" w:rsidR="00191627" w:rsidRPr="00191627" w:rsidRDefault="00191627" w:rsidP="00191627">
            <w:pPr>
              <w:spacing w:before="240" w:line="276" w:lineRule="auto"/>
              <w:rPr>
                <w:rFonts w:ascii="Arial" w:hAnsi="Arial" w:cs="Arial"/>
                <w:color w:val="000000" w:themeColor="text1"/>
                <w:sz w:val="24"/>
                <w:szCs w:val="24"/>
              </w:rPr>
            </w:pPr>
            <w:r w:rsidRPr="00191627">
              <w:rPr>
                <w:rFonts w:ascii="Arial" w:hAnsi="Arial" w:cs="Arial"/>
                <w:color w:val="000000" w:themeColor="text1"/>
                <w:sz w:val="24"/>
                <w:szCs w:val="24"/>
              </w:rPr>
              <w:t>Provide documents</w:t>
            </w:r>
          </w:p>
        </w:tc>
      </w:tr>
    </w:tbl>
    <w:p w14:paraId="5BF8545B" w14:textId="71DB0316" w:rsidR="00243DDB" w:rsidRDefault="00243DDB" w:rsidP="00191627">
      <w:pPr>
        <w:spacing w:after="200" w:line="276" w:lineRule="auto"/>
        <w:rPr>
          <w:sz w:val="4"/>
          <w:lang w:val="en-GB"/>
        </w:rPr>
      </w:pPr>
      <w:bookmarkStart w:id="6" w:name="_Toc485589974"/>
    </w:p>
    <w:p w14:paraId="7A126464" w14:textId="77777777" w:rsidR="00D70916" w:rsidRPr="00C9457D" w:rsidRDefault="00D70916" w:rsidP="00191627">
      <w:pPr>
        <w:spacing w:after="200" w:line="276" w:lineRule="auto"/>
        <w:rPr>
          <w:sz w:val="4"/>
          <w:lang w:val="en-GB"/>
        </w:rPr>
      </w:pPr>
    </w:p>
    <w:p w14:paraId="18156910" w14:textId="77777777" w:rsidR="00491BD6" w:rsidRPr="00011D5F" w:rsidRDefault="00491BD6" w:rsidP="00491BD6">
      <w:pPr>
        <w:pStyle w:val="ListParagraph"/>
        <w:spacing w:line="360" w:lineRule="auto"/>
        <w:ind w:left="360"/>
        <w:rPr>
          <w:rFonts w:ascii="Arial" w:hAnsi="Arial" w:cs="Arial"/>
          <w:b/>
          <w:sz w:val="16"/>
          <w:szCs w:val="28"/>
          <w:u w:val="single"/>
          <w:lang w:val="en-GB"/>
        </w:rPr>
      </w:pPr>
    </w:p>
    <w:p w14:paraId="630703E4" w14:textId="1D170B33" w:rsidR="00C2660A" w:rsidRPr="00C2660A" w:rsidRDefault="00C2660A" w:rsidP="00D70916">
      <w:pPr>
        <w:pStyle w:val="ListParagraph"/>
        <w:numPr>
          <w:ilvl w:val="0"/>
          <w:numId w:val="4"/>
        </w:numPr>
        <w:spacing w:line="360" w:lineRule="auto"/>
        <w:rPr>
          <w:rFonts w:ascii="Arial" w:hAnsi="Arial" w:cs="Arial"/>
          <w:b/>
          <w:sz w:val="28"/>
          <w:szCs w:val="28"/>
          <w:u w:val="single"/>
          <w:lang w:val="en-GB"/>
        </w:rPr>
      </w:pPr>
      <w:r w:rsidRPr="00C2660A">
        <w:rPr>
          <w:rFonts w:ascii="Arial" w:hAnsi="Arial" w:cs="Arial"/>
          <w:b/>
          <w:sz w:val="24"/>
          <w:szCs w:val="28"/>
          <w:u w:val="single"/>
          <w:lang w:val="en-GB"/>
        </w:rPr>
        <w:t>Required Track caring capacity</w:t>
      </w:r>
    </w:p>
    <w:p w14:paraId="162E3E10" w14:textId="1ADBFEFF" w:rsidR="00C2660A" w:rsidRDefault="00C2660A" w:rsidP="00D70916">
      <w:pPr>
        <w:spacing w:line="360" w:lineRule="auto"/>
        <w:ind w:left="9"/>
        <w:rPr>
          <w:rFonts w:ascii="Arial" w:hAnsi="Arial" w:cs="Arial"/>
          <w:sz w:val="24"/>
          <w:szCs w:val="28"/>
          <w:lang w:val="en-GB"/>
        </w:rPr>
      </w:pPr>
      <w:r w:rsidRPr="00C2660A">
        <w:rPr>
          <w:rFonts w:ascii="Arial" w:hAnsi="Arial" w:cs="Arial"/>
          <w:sz w:val="24"/>
          <w:szCs w:val="28"/>
          <w:lang w:val="en-GB"/>
        </w:rPr>
        <w:t>Please put tick mark (√) on confirmation column to confirm that you can provide the given truck with the stated capacity.</w:t>
      </w:r>
    </w:p>
    <w:p w14:paraId="04D23E47" w14:textId="171D0A7E" w:rsidR="009C2C8A" w:rsidRDefault="009C2C8A" w:rsidP="00D70916">
      <w:pPr>
        <w:spacing w:line="360" w:lineRule="auto"/>
        <w:ind w:left="9"/>
        <w:rPr>
          <w:rFonts w:ascii="Arial" w:hAnsi="Arial" w:cs="Arial"/>
          <w:sz w:val="24"/>
          <w:szCs w:val="28"/>
          <w:lang w:val="en-GB"/>
        </w:rPr>
      </w:pPr>
    </w:p>
    <w:p w14:paraId="5028421D" w14:textId="77777777" w:rsidR="009C2C8A" w:rsidRDefault="009C2C8A" w:rsidP="00D70916">
      <w:pPr>
        <w:spacing w:line="360" w:lineRule="auto"/>
        <w:ind w:left="9"/>
        <w:rPr>
          <w:rFonts w:ascii="Arial" w:hAnsi="Arial" w:cs="Arial"/>
          <w:sz w:val="24"/>
          <w:szCs w:val="28"/>
          <w:lang w:val="en-GB"/>
        </w:rPr>
      </w:pPr>
    </w:p>
    <w:tbl>
      <w:tblPr>
        <w:tblpPr w:leftFromText="180" w:rightFromText="180" w:vertAnchor="text" w:tblpY="1"/>
        <w:tblOverlap w:val="neve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430"/>
        <w:gridCol w:w="3240"/>
        <w:gridCol w:w="2430"/>
      </w:tblGrid>
      <w:tr w:rsidR="00C2660A" w:rsidRPr="00C2660A" w14:paraId="72A4D33C" w14:textId="77777777" w:rsidTr="00D70916">
        <w:trPr>
          <w:trHeight w:val="412"/>
        </w:trPr>
        <w:tc>
          <w:tcPr>
            <w:tcW w:w="648" w:type="dxa"/>
            <w:shd w:val="clear" w:color="auto" w:fill="92D050"/>
          </w:tcPr>
          <w:p w14:paraId="3CF03B53" w14:textId="77777777" w:rsidR="00C2660A" w:rsidRPr="00C2660A" w:rsidRDefault="00C2660A" w:rsidP="00D70916">
            <w:pPr>
              <w:spacing w:after="0" w:line="360" w:lineRule="auto"/>
              <w:jc w:val="both"/>
              <w:rPr>
                <w:rFonts w:ascii="Arial" w:eastAsia="Calibri" w:hAnsi="Arial" w:cs="Arial"/>
                <w:sz w:val="24"/>
                <w:szCs w:val="24"/>
              </w:rPr>
            </w:pPr>
            <w:r w:rsidRPr="00C2660A">
              <w:rPr>
                <w:rFonts w:ascii="Arial" w:eastAsia="Calibri" w:hAnsi="Arial" w:cs="Arial"/>
                <w:sz w:val="24"/>
                <w:szCs w:val="24"/>
              </w:rPr>
              <w:lastRenderedPageBreak/>
              <w:t>S/N</w:t>
            </w:r>
          </w:p>
        </w:tc>
        <w:tc>
          <w:tcPr>
            <w:tcW w:w="2430" w:type="dxa"/>
            <w:shd w:val="clear" w:color="auto" w:fill="92D050"/>
          </w:tcPr>
          <w:p w14:paraId="6720B6F7" w14:textId="7C356F78" w:rsidR="00C2660A" w:rsidRPr="00C2660A" w:rsidRDefault="00840A54" w:rsidP="00D70916">
            <w:pPr>
              <w:spacing w:after="0" w:line="360" w:lineRule="auto"/>
              <w:jc w:val="both"/>
              <w:rPr>
                <w:rFonts w:ascii="Arial" w:eastAsia="Calibri" w:hAnsi="Arial" w:cs="Arial"/>
                <w:sz w:val="24"/>
                <w:szCs w:val="24"/>
              </w:rPr>
            </w:pPr>
            <w:r w:rsidRPr="00840A54">
              <w:rPr>
                <w:rFonts w:ascii="Arial" w:eastAsia="Calibri" w:hAnsi="Arial" w:cs="Arial"/>
                <w:sz w:val="24"/>
                <w:szCs w:val="24"/>
              </w:rPr>
              <w:t>Required Track</w:t>
            </w:r>
          </w:p>
        </w:tc>
        <w:tc>
          <w:tcPr>
            <w:tcW w:w="3240" w:type="dxa"/>
            <w:shd w:val="clear" w:color="auto" w:fill="92D050"/>
          </w:tcPr>
          <w:p w14:paraId="6D181D6F" w14:textId="77777777" w:rsidR="00C2660A" w:rsidRPr="00C2660A" w:rsidRDefault="00C2660A" w:rsidP="00D70916">
            <w:pPr>
              <w:spacing w:after="0" w:line="360" w:lineRule="auto"/>
              <w:jc w:val="both"/>
              <w:rPr>
                <w:rFonts w:ascii="Arial" w:eastAsia="Calibri" w:hAnsi="Arial" w:cs="Arial"/>
                <w:sz w:val="24"/>
                <w:szCs w:val="24"/>
              </w:rPr>
            </w:pPr>
            <w:r w:rsidRPr="00C2660A">
              <w:rPr>
                <w:rFonts w:ascii="Arial" w:eastAsia="Calibri" w:hAnsi="Arial" w:cs="Arial"/>
                <w:sz w:val="24"/>
                <w:szCs w:val="24"/>
              </w:rPr>
              <w:t xml:space="preserve">Caring capacity per </w:t>
            </w:r>
            <w:r w:rsidRPr="00C2660A">
              <w:rPr>
                <w:rFonts w:ascii="Arial" w:eastAsia="Calibri" w:hAnsi="Arial" w:cs="Arial"/>
                <w:color w:val="000000"/>
                <w:sz w:val="24"/>
                <w:szCs w:val="24"/>
              </w:rPr>
              <w:t>Quintals</w:t>
            </w:r>
          </w:p>
        </w:tc>
        <w:tc>
          <w:tcPr>
            <w:tcW w:w="2430" w:type="dxa"/>
            <w:shd w:val="clear" w:color="auto" w:fill="92D050"/>
          </w:tcPr>
          <w:p w14:paraId="512E2741" w14:textId="77777777" w:rsidR="00C2660A" w:rsidRPr="00C2660A" w:rsidRDefault="00C2660A" w:rsidP="00D70916">
            <w:pPr>
              <w:spacing w:after="0" w:line="360" w:lineRule="auto"/>
              <w:jc w:val="both"/>
              <w:rPr>
                <w:rFonts w:ascii="Arial" w:eastAsia="Calibri" w:hAnsi="Arial" w:cs="Arial"/>
                <w:sz w:val="24"/>
                <w:szCs w:val="24"/>
              </w:rPr>
            </w:pPr>
            <w:r w:rsidRPr="00C2660A">
              <w:rPr>
                <w:rFonts w:ascii="Arial" w:eastAsia="Calibri" w:hAnsi="Arial" w:cs="Arial"/>
                <w:sz w:val="24"/>
                <w:szCs w:val="24"/>
              </w:rPr>
              <w:t>Your confirmation</w:t>
            </w:r>
          </w:p>
        </w:tc>
      </w:tr>
      <w:tr w:rsidR="00C2660A" w:rsidRPr="00C2660A" w14:paraId="7D9C55D7" w14:textId="77777777" w:rsidTr="00D70916">
        <w:trPr>
          <w:trHeight w:val="203"/>
        </w:trPr>
        <w:tc>
          <w:tcPr>
            <w:tcW w:w="648" w:type="dxa"/>
            <w:shd w:val="clear" w:color="auto" w:fill="auto"/>
          </w:tcPr>
          <w:p w14:paraId="384890D8" w14:textId="77777777" w:rsidR="00C2660A" w:rsidRPr="00C2660A" w:rsidRDefault="00C2660A" w:rsidP="00D70916">
            <w:pPr>
              <w:spacing w:after="0" w:line="360" w:lineRule="auto"/>
              <w:jc w:val="both"/>
              <w:rPr>
                <w:rFonts w:ascii="Arial" w:eastAsia="Calibri" w:hAnsi="Arial" w:cs="Arial"/>
                <w:sz w:val="24"/>
                <w:szCs w:val="24"/>
              </w:rPr>
            </w:pPr>
            <w:r w:rsidRPr="00C2660A">
              <w:rPr>
                <w:rFonts w:ascii="Arial" w:eastAsia="Calibri" w:hAnsi="Arial" w:cs="Arial"/>
                <w:sz w:val="24"/>
                <w:szCs w:val="24"/>
              </w:rPr>
              <w:t>1</w:t>
            </w:r>
          </w:p>
        </w:tc>
        <w:tc>
          <w:tcPr>
            <w:tcW w:w="2430" w:type="dxa"/>
            <w:vMerge w:val="restart"/>
            <w:shd w:val="clear" w:color="auto" w:fill="auto"/>
            <w:vAlign w:val="center"/>
          </w:tcPr>
          <w:p w14:paraId="52E9859C" w14:textId="77777777" w:rsidR="00C2660A" w:rsidRPr="00C2660A" w:rsidRDefault="00C2660A" w:rsidP="00D70916">
            <w:pPr>
              <w:spacing w:after="0" w:line="360" w:lineRule="auto"/>
              <w:jc w:val="center"/>
              <w:rPr>
                <w:rFonts w:ascii="Arial" w:eastAsia="Calibri" w:hAnsi="Arial" w:cs="Arial"/>
                <w:sz w:val="24"/>
                <w:szCs w:val="24"/>
              </w:rPr>
            </w:pPr>
            <w:r w:rsidRPr="00C2660A">
              <w:rPr>
                <w:rFonts w:ascii="Arial" w:eastAsia="Calibri" w:hAnsi="Arial" w:cs="Arial"/>
                <w:sz w:val="24"/>
                <w:szCs w:val="24"/>
              </w:rPr>
              <w:t>Cargo truck</w:t>
            </w:r>
          </w:p>
        </w:tc>
        <w:tc>
          <w:tcPr>
            <w:tcW w:w="3240" w:type="dxa"/>
            <w:shd w:val="clear" w:color="auto" w:fill="auto"/>
          </w:tcPr>
          <w:p w14:paraId="63B79506" w14:textId="77777777" w:rsidR="00C2660A" w:rsidRPr="00C2660A" w:rsidRDefault="00C2660A" w:rsidP="00D70916">
            <w:pPr>
              <w:spacing w:after="0" w:line="360" w:lineRule="auto"/>
              <w:jc w:val="both"/>
              <w:rPr>
                <w:rFonts w:ascii="Arial" w:eastAsia="Calibri" w:hAnsi="Arial" w:cs="Arial"/>
                <w:sz w:val="24"/>
                <w:szCs w:val="24"/>
              </w:rPr>
            </w:pPr>
            <w:r w:rsidRPr="00C2660A">
              <w:rPr>
                <w:rFonts w:ascii="Arial" w:eastAsia="Calibri" w:hAnsi="Arial" w:cs="Arial"/>
                <w:sz w:val="24"/>
                <w:szCs w:val="24"/>
              </w:rPr>
              <w:t>≥ 101-150</w:t>
            </w:r>
          </w:p>
        </w:tc>
        <w:tc>
          <w:tcPr>
            <w:tcW w:w="2430" w:type="dxa"/>
            <w:shd w:val="clear" w:color="auto" w:fill="auto"/>
          </w:tcPr>
          <w:p w14:paraId="14DD01D7" w14:textId="77777777" w:rsidR="00C2660A" w:rsidRPr="00C2660A" w:rsidRDefault="00C2660A" w:rsidP="00D70916">
            <w:pPr>
              <w:spacing w:after="0" w:line="360" w:lineRule="auto"/>
              <w:jc w:val="both"/>
              <w:rPr>
                <w:rFonts w:ascii="Arial" w:eastAsia="Calibri" w:hAnsi="Arial" w:cs="Arial"/>
                <w:b/>
                <w:sz w:val="24"/>
                <w:szCs w:val="24"/>
              </w:rPr>
            </w:pPr>
          </w:p>
        </w:tc>
      </w:tr>
      <w:tr w:rsidR="00C2660A" w:rsidRPr="00C2660A" w14:paraId="16E58FA2" w14:textId="77777777" w:rsidTr="00D70916">
        <w:trPr>
          <w:trHeight w:val="212"/>
        </w:trPr>
        <w:tc>
          <w:tcPr>
            <w:tcW w:w="648" w:type="dxa"/>
            <w:shd w:val="clear" w:color="auto" w:fill="auto"/>
          </w:tcPr>
          <w:p w14:paraId="719616E8" w14:textId="77777777" w:rsidR="00C2660A" w:rsidRPr="00C2660A" w:rsidRDefault="00C2660A" w:rsidP="00D70916">
            <w:pPr>
              <w:spacing w:after="0" w:line="360" w:lineRule="auto"/>
              <w:jc w:val="both"/>
              <w:rPr>
                <w:rFonts w:ascii="Arial" w:eastAsia="Calibri" w:hAnsi="Arial" w:cs="Arial"/>
                <w:sz w:val="24"/>
                <w:szCs w:val="24"/>
              </w:rPr>
            </w:pPr>
            <w:r w:rsidRPr="00C2660A">
              <w:rPr>
                <w:rFonts w:ascii="Arial" w:eastAsia="Calibri" w:hAnsi="Arial" w:cs="Arial"/>
                <w:sz w:val="24"/>
                <w:szCs w:val="24"/>
              </w:rPr>
              <w:t>2</w:t>
            </w:r>
          </w:p>
        </w:tc>
        <w:tc>
          <w:tcPr>
            <w:tcW w:w="2430" w:type="dxa"/>
            <w:vMerge/>
            <w:shd w:val="clear" w:color="auto" w:fill="auto"/>
          </w:tcPr>
          <w:p w14:paraId="25F9C196" w14:textId="77777777" w:rsidR="00C2660A" w:rsidRPr="00C2660A" w:rsidRDefault="00C2660A" w:rsidP="00D70916">
            <w:pPr>
              <w:spacing w:after="0" w:line="360" w:lineRule="auto"/>
              <w:jc w:val="both"/>
              <w:rPr>
                <w:rFonts w:ascii="Arial" w:eastAsia="Calibri" w:hAnsi="Arial" w:cs="Arial"/>
                <w:sz w:val="24"/>
                <w:szCs w:val="24"/>
              </w:rPr>
            </w:pPr>
          </w:p>
        </w:tc>
        <w:tc>
          <w:tcPr>
            <w:tcW w:w="3240" w:type="dxa"/>
            <w:shd w:val="clear" w:color="auto" w:fill="auto"/>
          </w:tcPr>
          <w:p w14:paraId="79846258" w14:textId="77777777" w:rsidR="00C2660A" w:rsidRPr="00C2660A" w:rsidRDefault="00C2660A" w:rsidP="00D70916">
            <w:pPr>
              <w:spacing w:after="0" w:line="360" w:lineRule="auto"/>
              <w:jc w:val="both"/>
              <w:rPr>
                <w:rFonts w:ascii="Arial" w:eastAsia="Calibri" w:hAnsi="Arial" w:cs="Arial"/>
                <w:sz w:val="24"/>
                <w:szCs w:val="24"/>
              </w:rPr>
            </w:pPr>
            <w:r w:rsidRPr="00C2660A">
              <w:rPr>
                <w:rFonts w:ascii="Arial" w:eastAsia="Calibri" w:hAnsi="Arial" w:cs="Arial"/>
                <w:sz w:val="24"/>
                <w:szCs w:val="24"/>
              </w:rPr>
              <w:t>≥ 151-200</w:t>
            </w:r>
          </w:p>
        </w:tc>
        <w:tc>
          <w:tcPr>
            <w:tcW w:w="2430" w:type="dxa"/>
            <w:shd w:val="clear" w:color="auto" w:fill="auto"/>
          </w:tcPr>
          <w:p w14:paraId="66BDB56A" w14:textId="77777777" w:rsidR="00C2660A" w:rsidRPr="00C2660A" w:rsidRDefault="00C2660A" w:rsidP="00D70916">
            <w:pPr>
              <w:spacing w:after="0" w:line="360" w:lineRule="auto"/>
              <w:jc w:val="both"/>
              <w:rPr>
                <w:rFonts w:ascii="Arial" w:eastAsia="Calibri" w:hAnsi="Arial" w:cs="Arial"/>
                <w:b/>
                <w:sz w:val="24"/>
                <w:szCs w:val="24"/>
              </w:rPr>
            </w:pPr>
          </w:p>
        </w:tc>
      </w:tr>
      <w:tr w:rsidR="00C2660A" w:rsidRPr="00C2660A" w14:paraId="531A8B76" w14:textId="77777777" w:rsidTr="00D70916">
        <w:tc>
          <w:tcPr>
            <w:tcW w:w="648" w:type="dxa"/>
            <w:shd w:val="clear" w:color="auto" w:fill="auto"/>
          </w:tcPr>
          <w:p w14:paraId="7FC3F172" w14:textId="77777777" w:rsidR="00C2660A" w:rsidRPr="00C2660A" w:rsidRDefault="00C2660A" w:rsidP="00D70916">
            <w:pPr>
              <w:spacing w:after="0" w:line="360" w:lineRule="auto"/>
              <w:jc w:val="both"/>
              <w:rPr>
                <w:rFonts w:ascii="Arial" w:eastAsia="Calibri" w:hAnsi="Arial" w:cs="Arial"/>
                <w:sz w:val="24"/>
                <w:szCs w:val="24"/>
              </w:rPr>
            </w:pPr>
            <w:r w:rsidRPr="00C2660A">
              <w:rPr>
                <w:rFonts w:ascii="Arial" w:eastAsia="Calibri" w:hAnsi="Arial" w:cs="Arial"/>
                <w:sz w:val="24"/>
                <w:szCs w:val="24"/>
              </w:rPr>
              <w:t>3</w:t>
            </w:r>
          </w:p>
        </w:tc>
        <w:tc>
          <w:tcPr>
            <w:tcW w:w="2430" w:type="dxa"/>
            <w:vMerge/>
            <w:shd w:val="clear" w:color="auto" w:fill="auto"/>
          </w:tcPr>
          <w:p w14:paraId="1B129A14" w14:textId="77777777" w:rsidR="00C2660A" w:rsidRPr="00C2660A" w:rsidRDefault="00C2660A" w:rsidP="00D70916">
            <w:pPr>
              <w:spacing w:after="0" w:line="360" w:lineRule="auto"/>
              <w:jc w:val="both"/>
              <w:rPr>
                <w:rFonts w:ascii="Arial" w:eastAsia="Calibri" w:hAnsi="Arial" w:cs="Arial"/>
                <w:sz w:val="24"/>
                <w:szCs w:val="24"/>
              </w:rPr>
            </w:pPr>
          </w:p>
        </w:tc>
        <w:tc>
          <w:tcPr>
            <w:tcW w:w="3240" w:type="dxa"/>
            <w:shd w:val="clear" w:color="auto" w:fill="auto"/>
          </w:tcPr>
          <w:p w14:paraId="33ADA7E4" w14:textId="77777777" w:rsidR="00C2660A" w:rsidRPr="00C2660A" w:rsidRDefault="00C2660A" w:rsidP="00D70916">
            <w:pPr>
              <w:spacing w:after="0" w:line="360" w:lineRule="auto"/>
              <w:jc w:val="both"/>
              <w:rPr>
                <w:rFonts w:ascii="Arial" w:eastAsia="Calibri" w:hAnsi="Arial" w:cs="Arial"/>
                <w:sz w:val="24"/>
                <w:szCs w:val="24"/>
              </w:rPr>
            </w:pPr>
            <w:r w:rsidRPr="00C2660A">
              <w:rPr>
                <w:rFonts w:ascii="Arial" w:eastAsia="Calibri" w:hAnsi="Arial" w:cs="Arial"/>
                <w:sz w:val="24"/>
                <w:szCs w:val="24"/>
              </w:rPr>
              <w:t>≥ 201-400</w:t>
            </w:r>
          </w:p>
        </w:tc>
        <w:tc>
          <w:tcPr>
            <w:tcW w:w="2430" w:type="dxa"/>
            <w:shd w:val="clear" w:color="auto" w:fill="auto"/>
          </w:tcPr>
          <w:p w14:paraId="280E9944" w14:textId="77777777" w:rsidR="00C2660A" w:rsidRPr="00C2660A" w:rsidRDefault="00C2660A" w:rsidP="00D70916">
            <w:pPr>
              <w:spacing w:after="0" w:line="360" w:lineRule="auto"/>
              <w:jc w:val="both"/>
              <w:rPr>
                <w:rFonts w:ascii="Arial" w:eastAsia="Calibri" w:hAnsi="Arial" w:cs="Arial"/>
                <w:b/>
                <w:sz w:val="24"/>
                <w:szCs w:val="24"/>
              </w:rPr>
            </w:pPr>
          </w:p>
        </w:tc>
      </w:tr>
      <w:tr w:rsidR="00C2660A" w:rsidRPr="00C2660A" w14:paraId="4A97B1C3" w14:textId="77777777" w:rsidTr="00D70916">
        <w:trPr>
          <w:trHeight w:val="70"/>
        </w:trPr>
        <w:tc>
          <w:tcPr>
            <w:tcW w:w="648" w:type="dxa"/>
            <w:shd w:val="clear" w:color="auto" w:fill="auto"/>
          </w:tcPr>
          <w:p w14:paraId="3C650BD4" w14:textId="77777777" w:rsidR="00C2660A" w:rsidRPr="00C2660A" w:rsidRDefault="00C2660A" w:rsidP="00D70916">
            <w:pPr>
              <w:spacing w:after="0" w:line="360" w:lineRule="auto"/>
              <w:jc w:val="both"/>
              <w:rPr>
                <w:rFonts w:ascii="Arial" w:eastAsia="Calibri" w:hAnsi="Arial" w:cs="Arial"/>
                <w:sz w:val="24"/>
                <w:szCs w:val="24"/>
              </w:rPr>
            </w:pPr>
            <w:r w:rsidRPr="00C2660A">
              <w:rPr>
                <w:rFonts w:ascii="Arial" w:eastAsia="Calibri" w:hAnsi="Arial" w:cs="Arial"/>
                <w:sz w:val="24"/>
                <w:szCs w:val="24"/>
              </w:rPr>
              <w:t>4</w:t>
            </w:r>
          </w:p>
        </w:tc>
        <w:tc>
          <w:tcPr>
            <w:tcW w:w="2430" w:type="dxa"/>
            <w:shd w:val="clear" w:color="auto" w:fill="auto"/>
          </w:tcPr>
          <w:p w14:paraId="0B839551" w14:textId="77777777" w:rsidR="00C2660A" w:rsidRPr="00C2660A" w:rsidRDefault="00C2660A" w:rsidP="00D70916">
            <w:pPr>
              <w:spacing w:after="0" w:line="360" w:lineRule="auto"/>
              <w:jc w:val="both"/>
              <w:rPr>
                <w:rFonts w:ascii="Arial" w:eastAsia="Calibri" w:hAnsi="Arial" w:cs="Arial"/>
                <w:sz w:val="24"/>
                <w:szCs w:val="24"/>
              </w:rPr>
            </w:pPr>
            <w:r w:rsidRPr="00C2660A">
              <w:rPr>
                <w:rFonts w:ascii="Arial" w:eastAsia="Calibri" w:hAnsi="Arial" w:cs="Arial"/>
                <w:sz w:val="24"/>
                <w:szCs w:val="24"/>
              </w:rPr>
              <w:t>Mini  - Dump truck</w:t>
            </w:r>
          </w:p>
        </w:tc>
        <w:tc>
          <w:tcPr>
            <w:tcW w:w="3240" w:type="dxa"/>
            <w:shd w:val="clear" w:color="auto" w:fill="auto"/>
          </w:tcPr>
          <w:p w14:paraId="5203FAF9" w14:textId="77777777" w:rsidR="00C2660A" w:rsidRPr="00C2660A" w:rsidRDefault="00C2660A" w:rsidP="00D70916">
            <w:pPr>
              <w:spacing w:after="0" w:line="360" w:lineRule="auto"/>
              <w:jc w:val="both"/>
              <w:rPr>
                <w:rFonts w:ascii="Arial" w:eastAsia="Calibri" w:hAnsi="Arial" w:cs="Arial"/>
                <w:sz w:val="24"/>
                <w:szCs w:val="24"/>
              </w:rPr>
            </w:pPr>
            <w:r w:rsidRPr="00C2660A">
              <w:rPr>
                <w:rFonts w:ascii="Arial" w:eastAsia="Calibri" w:hAnsi="Arial" w:cs="Arial"/>
                <w:sz w:val="24"/>
                <w:szCs w:val="24"/>
              </w:rPr>
              <w:t>20-50</w:t>
            </w:r>
          </w:p>
        </w:tc>
        <w:tc>
          <w:tcPr>
            <w:tcW w:w="2430" w:type="dxa"/>
            <w:shd w:val="clear" w:color="auto" w:fill="auto"/>
          </w:tcPr>
          <w:p w14:paraId="7DC00549" w14:textId="77777777" w:rsidR="00C2660A" w:rsidRPr="00C2660A" w:rsidRDefault="00C2660A" w:rsidP="00D70916">
            <w:pPr>
              <w:spacing w:after="0" w:line="360" w:lineRule="auto"/>
              <w:jc w:val="both"/>
              <w:rPr>
                <w:rFonts w:ascii="Arial" w:eastAsia="Calibri" w:hAnsi="Arial" w:cs="Arial"/>
                <w:b/>
                <w:sz w:val="24"/>
                <w:szCs w:val="24"/>
              </w:rPr>
            </w:pPr>
          </w:p>
        </w:tc>
      </w:tr>
    </w:tbl>
    <w:p w14:paraId="357CFA17" w14:textId="53082CF0" w:rsidR="00C2660A" w:rsidRPr="00876BF0" w:rsidRDefault="00C2660A" w:rsidP="00C2660A">
      <w:pPr>
        <w:spacing w:line="360" w:lineRule="auto"/>
        <w:ind w:left="9"/>
        <w:rPr>
          <w:rFonts w:ascii="Arial" w:hAnsi="Arial" w:cs="Arial"/>
          <w:b/>
          <w:sz w:val="12"/>
          <w:szCs w:val="28"/>
          <w:lang w:val="en-GB"/>
        </w:rPr>
      </w:pPr>
    </w:p>
    <w:p w14:paraId="561922BC" w14:textId="1E99186A" w:rsidR="00C2660A" w:rsidRPr="00C2660A" w:rsidRDefault="00C2660A" w:rsidP="00C2660A">
      <w:pPr>
        <w:pStyle w:val="ListParagraph"/>
        <w:numPr>
          <w:ilvl w:val="0"/>
          <w:numId w:val="4"/>
        </w:numPr>
        <w:rPr>
          <w:rFonts w:ascii="Arial" w:hAnsi="Arial" w:cs="Arial"/>
          <w:b/>
          <w:sz w:val="24"/>
          <w:szCs w:val="24"/>
        </w:rPr>
      </w:pPr>
      <w:r w:rsidRPr="00C2660A">
        <w:rPr>
          <w:rFonts w:ascii="Arial" w:eastAsia="Times New Roman" w:hAnsi="Arial" w:cs="Arial"/>
          <w:b/>
          <w:sz w:val="24"/>
          <w:szCs w:val="24"/>
        </w:rPr>
        <w:t>Technical</w:t>
      </w:r>
      <w:r w:rsidRPr="00C2660A">
        <w:rPr>
          <w:rFonts w:ascii="Arial" w:hAnsi="Arial" w:cs="Arial"/>
          <w:b/>
          <w:sz w:val="24"/>
          <w:szCs w:val="24"/>
        </w:rPr>
        <w:t xml:space="preserve"> Requirement</w:t>
      </w:r>
    </w:p>
    <w:p w14:paraId="724A674E" w14:textId="2805F9AB" w:rsidR="00C2660A" w:rsidRPr="00876BF0" w:rsidRDefault="00C2660A" w:rsidP="00C2660A">
      <w:pPr>
        <w:pStyle w:val="ListParagraph"/>
        <w:ind w:left="360"/>
        <w:rPr>
          <w:rFonts w:ascii="Arial" w:hAnsi="Arial" w:cs="Arial"/>
          <w:sz w:val="18"/>
          <w:szCs w:val="24"/>
        </w:rPr>
      </w:pPr>
    </w:p>
    <w:p w14:paraId="1CCBA717" w14:textId="19B3B71E" w:rsidR="00C2660A" w:rsidRDefault="00C2660A" w:rsidP="00C2660A">
      <w:pPr>
        <w:pStyle w:val="ListParagraph"/>
        <w:spacing w:line="360" w:lineRule="auto"/>
        <w:ind w:left="369"/>
        <w:jc w:val="both"/>
        <w:rPr>
          <w:rFonts w:ascii="Arial" w:hAnsi="Arial" w:cs="Arial"/>
          <w:sz w:val="24"/>
          <w:szCs w:val="28"/>
        </w:rPr>
      </w:pPr>
      <w:r w:rsidRPr="00C2660A">
        <w:rPr>
          <w:rFonts w:ascii="Arial" w:hAnsi="Arial" w:cs="Arial"/>
          <w:b/>
          <w:sz w:val="24"/>
          <w:szCs w:val="28"/>
        </w:rPr>
        <w:t>Instruction</w:t>
      </w:r>
      <w:r w:rsidRPr="00C2660A">
        <w:rPr>
          <w:rFonts w:ascii="Arial" w:hAnsi="Arial" w:cs="Arial"/>
          <w:sz w:val="24"/>
          <w:szCs w:val="28"/>
        </w:rPr>
        <w:t xml:space="preserve">: Please answer the questions under the table below by putting </w:t>
      </w:r>
      <w:r w:rsidRPr="00C2660A">
        <w:rPr>
          <w:rFonts w:ascii="Arial" w:hAnsi="Arial" w:cs="Arial"/>
          <w:b/>
          <w:sz w:val="24"/>
          <w:szCs w:val="28"/>
        </w:rPr>
        <w:t>tick mark (</w:t>
      </w:r>
      <w:r w:rsidRPr="00C2660A">
        <w:rPr>
          <w:rFonts w:ascii="Arial" w:hAnsi="Arial" w:cs="Arial"/>
          <w:b/>
          <w:sz w:val="24"/>
          <w:szCs w:val="28"/>
        </w:rPr>
        <w:sym w:font="Wingdings 2" w:char="F050"/>
      </w:r>
      <w:r w:rsidRPr="00C2660A">
        <w:rPr>
          <w:rFonts w:ascii="Arial" w:hAnsi="Arial" w:cs="Arial"/>
          <w:b/>
          <w:sz w:val="24"/>
          <w:szCs w:val="28"/>
        </w:rPr>
        <w:t>)</w:t>
      </w:r>
      <w:r w:rsidRPr="00C2660A">
        <w:rPr>
          <w:rFonts w:ascii="Arial" w:hAnsi="Arial" w:cs="Arial"/>
          <w:sz w:val="24"/>
          <w:szCs w:val="28"/>
        </w:rPr>
        <w:t xml:space="preserve"> on one of the two alternatives (</w:t>
      </w:r>
      <w:r w:rsidRPr="00C2660A">
        <w:rPr>
          <w:rFonts w:ascii="Arial" w:hAnsi="Arial" w:cs="Arial"/>
          <w:b/>
          <w:sz w:val="24"/>
          <w:szCs w:val="28"/>
        </w:rPr>
        <w:t xml:space="preserve">Comply </w:t>
      </w:r>
      <w:r w:rsidRPr="00C2660A">
        <w:rPr>
          <w:rFonts w:ascii="Arial" w:hAnsi="Arial" w:cs="Arial"/>
          <w:sz w:val="24"/>
          <w:szCs w:val="28"/>
        </w:rPr>
        <w:t xml:space="preserve">or </w:t>
      </w:r>
      <w:r w:rsidRPr="00C2660A">
        <w:rPr>
          <w:rFonts w:ascii="Arial" w:hAnsi="Arial" w:cs="Arial"/>
          <w:b/>
          <w:sz w:val="24"/>
          <w:szCs w:val="28"/>
        </w:rPr>
        <w:t>Not Comply)</w:t>
      </w:r>
      <w:r w:rsidRPr="00C2660A">
        <w:rPr>
          <w:rFonts w:ascii="Arial" w:hAnsi="Arial" w:cs="Arial"/>
          <w:sz w:val="24"/>
          <w:szCs w:val="28"/>
        </w:rPr>
        <w:t xml:space="preserve"> shown at the right-hand side of the table if you fulfills as per our request. </w:t>
      </w:r>
    </w:p>
    <w:tbl>
      <w:tblPr>
        <w:tblW w:w="1080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7362"/>
        <w:gridCol w:w="1188"/>
        <w:gridCol w:w="1620"/>
      </w:tblGrid>
      <w:tr w:rsidR="00C2660A" w:rsidRPr="00C2660A" w14:paraId="1229DD5A" w14:textId="77777777" w:rsidTr="006354B4">
        <w:trPr>
          <w:trHeight w:val="610"/>
        </w:trPr>
        <w:tc>
          <w:tcPr>
            <w:tcW w:w="630" w:type="dxa"/>
            <w:shd w:val="clear" w:color="auto" w:fill="92D050"/>
            <w:vAlign w:val="bottom"/>
          </w:tcPr>
          <w:p w14:paraId="70E41101" w14:textId="77777777" w:rsidR="00C2660A" w:rsidRPr="00C2660A" w:rsidRDefault="00C2660A" w:rsidP="00C2660A">
            <w:pPr>
              <w:spacing w:after="0" w:line="360" w:lineRule="auto"/>
              <w:jc w:val="center"/>
              <w:rPr>
                <w:rFonts w:ascii="Arial" w:eastAsia="Calibri" w:hAnsi="Arial" w:cs="Arial"/>
                <w:sz w:val="24"/>
                <w:szCs w:val="24"/>
              </w:rPr>
            </w:pPr>
            <w:r w:rsidRPr="00C2660A">
              <w:rPr>
                <w:rFonts w:ascii="Arial" w:eastAsia="Calibri" w:hAnsi="Arial" w:cs="Arial"/>
                <w:sz w:val="24"/>
                <w:szCs w:val="24"/>
              </w:rPr>
              <w:t>S/N</w:t>
            </w:r>
          </w:p>
        </w:tc>
        <w:tc>
          <w:tcPr>
            <w:tcW w:w="7362" w:type="dxa"/>
            <w:shd w:val="clear" w:color="auto" w:fill="92D050"/>
            <w:vAlign w:val="bottom"/>
          </w:tcPr>
          <w:p w14:paraId="786D4CF8" w14:textId="77777777" w:rsidR="00C2660A" w:rsidRPr="00C2660A" w:rsidRDefault="00C2660A" w:rsidP="00C2660A">
            <w:pPr>
              <w:spacing w:after="0" w:line="360" w:lineRule="auto"/>
              <w:rPr>
                <w:rFonts w:ascii="Arial" w:eastAsia="Arial" w:hAnsi="Arial" w:cs="Arial"/>
                <w:color w:val="000000"/>
                <w:sz w:val="24"/>
                <w:szCs w:val="24"/>
              </w:rPr>
            </w:pPr>
            <w:r w:rsidRPr="00C2660A">
              <w:rPr>
                <w:rFonts w:ascii="Arial" w:eastAsia="Arial" w:hAnsi="Arial" w:cs="Arial"/>
                <w:color w:val="000000"/>
                <w:sz w:val="24"/>
                <w:szCs w:val="24"/>
              </w:rPr>
              <w:t xml:space="preserve"> Detail requirement  for </w:t>
            </w:r>
            <w:r w:rsidRPr="00C2660A">
              <w:rPr>
                <w:rFonts w:ascii="Arial" w:eastAsia="Calibri" w:hAnsi="Arial" w:cs="Arial"/>
                <w:color w:val="000000"/>
                <w:sz w:val="24"/>
                <w:szCs w:val="24"/>
                <w:u w:val="single"/>
              </w:rPr>
              <w:t>Cargo truck</w:t>
            </w:r>
          </w:p>
        </w:tc>
        <w:tc>
          <w:tcPr>
            <w:tcW w:w="1188" w:type="dxa"/>
            <w:shd w:val="clear" w:color="auto" w:fill="92D050"/>
            <w:vAlign w:val="bottom"/>
          </w:tcPr>
          <w:p w14:paraId="142EBECE" w14:textId="77777777" w:rsidR="00C2660A" w:rsidRPr="00C2660A" w:rsidRDefault="00C2660A" w:rsidP="00C2660A">
            <w:pPr>
              <w:spacing w:after="0" w:line="360" w:lineRule="auto"/>
              <w:jc w:val="center"/>
              <w:rPr>
                <w:rFonts w:ascii="Arial" w:eastAsia="Calibri" w:hAnsi="Arial" w:cs="Arial"/>
                <w:sz w:val="24"/>
                <w:szCs w:val="24"/>
              </w:rPr>
            </w:pPr>
            <w:r w:rsidRPr="00C2660A">
              <w:rPr>
                <w:rFonts w:ascii="Arial" w:eastAsia="Calibri" w:hAnsi="Arial" w:cs="Arial"/>
                <w:sz w:val="24"/>
                <w:szCs w:val="24"/>
              </w:rPr>
              <w:t>Comply</w:t>
            </w:r>
          </w:p>
        </w:tc>
        <w:tc>
          <w:tcPr>
            <w:tcW w:w="1620" w:type="dxa"/>
            <w:shd w:val="clear" w:color="auto" w:fill="92D050"/>
            <w:vAlign w:val="bottom"/>
          </w:tcPr>
          <w:p w14:paraId="605AB049" w14:textId="77777777" w:rsidR="00C2660A" w:rsidRPr="00C2660A" w:rsidRDefault="00C2660A" w:rsidP="00C2660A">
            <w:pPr>
              <w:spacing w:after="0" w:line="360" w:lineRule="auto"/>
              <w:jc w:val="center"/>
              <w:rPr>
                <w:rFonts w:ascii="Arial" w:eastAsia="Calibri" w:hAnsi="Arial" w:cs="Arial"/>
                <w:sz w:val="24"/>
                <w:szCs w:val="24"/>
              </w:rPr>
            </w:pPr>
            <w:r w:rsidRPr="00C2660A">
              <w:rPr>
                <w:rFonts w:ascii="Arial" w:eastAsia="Calibri" w:hAnsi="Arial" w:cs="Arial"/>
                <w:sz w:val="24"/>
                <w:szCs w:val="24"/>
              </w:rPr>
              <w:t>Not comply</w:t>
            </w:r>
          </w:p>
        </w:tc>
      </w:tr>
      <w:tr w:rsidR="00C2660A" w:rsidRPr="00C2660A" w14:paraId="6BED197B" w14:textId="77777777" w:rsidTr="006354B4">
        <w:tc>
          <w:tcPr>
            <w:tcW w:w="630" w:type="dxa"/>
            <w:shd w:val="clear" w:color="auto" w:fill="auto"/>
          </w:tcPr>
          <w:p w14:paraId="6B1D90B2"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1</w:t>
            </w:r>
          </w:p>
        </w:tc>
        <w:tc>
          <w:tcPr>
            <w:tcW w:w="7362" w:type="dxa"/>
            <w:shd w:val="clear" w:color="auto" w:fill="auto"/>
          </w:tcPr>
          <w:p w14:paraId="6844F60C"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 xml:space="preserve">Rental vehicles eligible driver salary, </w:t>
            </w:r>
            <w:proofErr w:type="spellStart"/>
            <w:r w:rsidRPr="00C2660A">
              <w:rPr>
                <w:rFonts w:ascii="Arial" w:eastAsia="Calibri" w:hAnsi="Arial" w:cs="Arial"/>
                <w:sz w:val="24"/>
                <w:szCs w:val="24"/>
              </w:rPr>
              <w:t>Perdium</w:t>
            </w:r>
            <w:proofErr w:type="spellEnd"/>
            <w:r w:rsidRPr="00C2660A">
              <w:rPr>
                <w:rFonts w:ascii="Arial" w:eastAsia="Calibri" w:hAnsi="Arial" w:cs="Arial"/>
                <w:sz w:val="24"/>
                <w:szCs w:val="24"/>
              </w:rPr>
              <w:t>, fuel, maintenance, road movement permit fee, high way toll fee and others related cost shall be cover by the service provider</w:t>
            </w:r>
          </w:p>
        </w:tc>
        <w:tc>
          <w:tcPr>
            <w:tcW w:w="1188" w:type="dxa"/>
            <w:shd w:val="clear" w:color="auto" w:fill="auto"/>
          </w:tcPr>
          <w:p w14:paraId="38A00E17" w14:textId="77777777" w:rsidR="00C2660A" w:rsidRPr="00C2660A" w:rsidRDefault="00C2660A" w:rsidP="00C2660A">
            <w:pPr>
              <w:spacing w:after="0" w:line="360" w:lineRule="auto"/>
              <w:jc w:val="both"/>
              <w:rPr>
                <w:rFonts w:ascii="Arial" w:eastAsia="Calibri" w:hAnsi="Arial" w:cs="Arial"/>
                <w:sz w:val="24"/>
                <w:szCs w:val="24"/>
              </w:rPr>
            </w:pPr>
          </w:p>
        </w:tc>
        <w:tc>
          <w:tcPr>
            <w:tcW w:w="1620" w:type="dxa"/>
            <w:shd w:val="clear" w:color="auto" w:fill="auto"/>
          </w:tcPr>
          <w:p w14:paraId="6F495920" w14:textId="77777777" w:rsidR="00C2660A" w:rsidRPr="00C2660A" w:rsidRDefault="00C2660A" w:rsidP="00C2660A">
            <w:pPr>
              <w:spacing w:after="0" w:line="360" w:lineRule="auto"/>
              <w:jc w:val="both"/>
              <w:rPr>
                <w:rFonts w:ascii="Arial" w:eastAsia="Calibri" w:hAnsi="Arial" w:cs="Arial"/>
                <w:sz w:val="24"/>
                <w:szCs w:val="24"/>
              </w:rPr>
            </w:pPr>
          </w:p>
        </w:tc>
      </w:tr>
      <w:tr w:rsidR="00C2660A" w:rsidRPr="00C2660A" w14:paraId="66510C4E" w14:textId="77777777" w:rsidTr="006354B4">
        <w:tc>
          <w:tcPr>
            <w:tcW w:w="630" w:type="dxa"/>
            <w:shd w:val="clear" w:color="auto" w:fill="auto"/>
          </w:tcPr>
          <w:p w14:paraId="01F78371"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2</w:t>
            </w:r>
          </w:p>
        </w:tc>
        <w:tc>
          <w:tcPr>
            <w:tcW w:w="7362" w:type="dxa"/>
            <w:shd w:val="clear" w:color="auto" w:fill="auto"/>
          </w:tcPr>
          <w:p w14:paraId="0F7A2DFE" w14:textId="5C3583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 xml:space="preserve">The service providers shall willing to provide transportation services across in all region or in Addis Ababa, the destination and arrival place can be from Addis Ababa to region or vice </w:t>
            </w:r>
            <w:r w:rsidR="00997AA7" w:rsidRPr="00C2660A">
              <w:rPr>
                <w:rFonts w:ascii="Arial" w:eastAsia="Calibri" w:hAnsi="Arial" w:cs="Arial"/>
                <w:sz w:val="24"/>
                <w:szCs w:val="24"/>
              </w:rPr>
              <w:t>versa</w:t>
            </w:r>
          </w:p>
        </w:tc>
        <w:tc>
          <w:tcPr>
            <w:tcW w:w="1188" w:type="dxa"/>
            <w:shd w:val="clear" w:color="auto" w:fill="auto"/>
          </w:tcPr>
          <w:p w14:paraId="5D4315A2" w14:textId="77777777" w:rsidR="00C2660A" w:rsidRPr="00C2660A" w:rsidRDefault="00C2660A" w:rsidP="00C2660A">
            <w:pPr>
              <w:spacing w:after="0" w:line="360" w:lineRule="auto"/>
              <w:jc w:val="both"/>
              <w:rPr>
                <w:rFonts w:ascii="Arial" w:eastAsia="Calibri" w:hAnsi="Arial" w:cs="Arial"/>
                <w:sz w:val="24"/>
                <w:szCs w:val="24"/>
              </w:rPr>
            </w:pPr>
          </w:p>
        </w:tc>
        <w:tc>
          <w:tcPr>
            <w:tcW w:w="1620" w:type="dxa"/>
            <w:shd w:val="clear" w:color="auto" w:fill="auto"/>
          </w:tcPr>
          <w:p w14:paraId="71A1C6B5" w14:textId="77777777" w:rsidR="00C2660A" w:rsidRPr="00C2660A" w:rsidRDefault="00C2660A" w:rsidP="00C2660A">
            <w:pPr>
              <w:spacing w:after="0" w:line="360" w:lineRule="auto"/>
              <w:jc w:val="both"/>
              <w:rPr>
                <w:rFonts w:ascii="Arial" w:eastAsia="Calibri" w:hAnsi="Arial" w:cs="Arial"/>
                <w:sz w:val="24"/>
                <w:szCs w:val="24"/>
              </w:rPr>
            </w:pPr>
          </w:p>
        </w:tc>
      </w:tr>
      <w:tr w:rsidR="00C2660A" w:rsidRPr="00C2660A" w14:paraId="1C02E440" w14:textId="77777777" w:rsidTr="006354B4">
        <w:tc>
          <w:tcPr>
            <w:tcW w:w="630" w:type="dxa"/>
            <w:shd w:val="clear" w:color="auto" w:fill="auto"/>
          </w:tcPr>
          <w:p w14:paraId="4E520498"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3</w:t>
            </w:r>
          </w:p>
        </w:tc>
        <w:tc>
          <w:tcPr>
            <w:tcW w:w="7362" w:type="dxa"/>
            <w:shd w:val="clear" w:color="auto" w:fill="auto"/>
          </w:tcPr>
          <w:p w14:paraId="3B872984"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The vehicles shall be registered to be used for commercial purpose Code 3-</w:t>
            </w:r>
          </w:p>
        </w:tc>
        <w:tc>
          <w:tcPr>
            <w:tcW w:w="1188" w:type="dxa"/>
            <w:shd w:val="clear" w:color="auto" w:fill="auto"/>
          </w:tcPr>
          <w:p w14:paraId="4B506ED1" w14:textId="77777777" w:rsidR="00C2660A" w:rsidRPr="00C2660A" w:rsidRDefault="00C2660A" w:rsidP="00C2660A">
            <w:pPr>
              <w:spacing w:after="0" w:line="360" w:lineRule="auto"/>
              <w:jc w:val="both"/>
              <w:rPr>
                <w:rFonts w:ascii="Arial" w:eastAsia="Calibri" w:hAnsi="Arial" w:cs="Arial"/>
                <w:sz w:val="24"/>
                <w:szCs w:val="24"/>
              </w:rPr>
            </w:pPr>
          </w:p>
        </w:tc>
        <w:tc>
          <w:tcPr>
            <w:tcW w:w="1620" w:type="dxa"/>
            <w:shd w:val="clear" w:color="auto" w:fill="auto"/>
          </w:tcPr>
          <w:p w14:paraId="67B814CD" w14:textId="77777777" w:rsidR="00C2660A" w:rsidRPr="00C2660A" w:rsidRDefault="00C2660A" w:rsidP="00C2660A">
            <w:pPr>
              <w:spacing w:after="0" w:line="360" w:lineRule="auto"/>
              <w:jc w:val="both"/>
              <w:rPr>
                <w:rFonts w:ascii="Arial" w:eastAsia="Calibri" w:hAnsi="Arial" w:cs="Arial"/>
                <w:sz w:val="24"/>
                <w:szCs w:val="24"/>
              </w:rPr>
            </w:pPr>
          </w:p>
        </w:tc>
      </w:tr>
      <w:tr w:rsidR="00C2660A" w:rsidRPr="00C2660A" w14:paraId="3C965F00" w14:textId="77777777" w:rsidTr="006354B4">
        <w:tc>
          <w:tcPr>
            <w:tcW w:w="630" w:type="dxa"/>
            <w:shd w:val="clear" w:color="auto" w:fill="auto"/>
          </w:tcPr>
          <w:p w14:paraId="35FB34AE"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4</w:t>
            </w:r>
          </w:p>
        </w:tc>
        <w:tc>
          <w:tcPr>
            <w:tcW w:w="7362" w:type="dxa"/>
            <w:shd w:val="clear" w:color="auto" w:fill="auto"/>
          </w:tcPr>
          <w:p w14:paraId="0120D15B"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Willing to give transportation (transportation) service when it is required/up-on demand/</w:t>
            </w:r>
          </w:p>
          <w:p w14:paraId="630C30E0"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NB: No full time engagement throughout the contractual period.</w:t>
            </w:r>
          </w:p>
        </w:tc>
        <w:tc>
          <w:tcPr>
            <w:tcW w:w="1188" w:type="dxa"/>
            <w:shd w:val="clear" w:color="auto" w:fill="auto"/>
          </w:tcPr>
          <w:p w14:paraId="65BBF0A5" w14:textId="77777777" w:rsidR="00C2660A" w:rsidRPr="00C2660A" w:rsidRDefault="00C2660A" w:rsidP="00C2660A">
            <w:pPr>
              <w:spacing w:after="0" w:line="360" w:lineRule="auto"/>
              <w:jc w:val="both"/>
              <w:rPr>
                <w:rFonts w:ascii="Arial" w:eastAsia="Calibri" w:hAnsi="Arial" w:cs="Arial"/>
                <w:sz w:val="24"/>
                <w:szCs w:val="24"/>
              </w:rPr>
            </w:pPr>
          </w:p>
        </w:tc>
        <w:tc>
          <w:tcPr>
            <w:tcW w:w="1620" w:type="dxa"/>
            <w:shd w:val="clear" w:color="auto" w:fill="auto"/>
          </w:tcPr>
          <w:p w14:paraId="760BC520" w14:textId="77777777" w:rsidR="00C2660A" w:rsidRPr="00C2660A" w:rsidRDefault="00C2660A" w:rsidP="00C2660A">
            <w:pPr>
              <w:spacing w:after="0" w:line="360" w:lineRule="auto"/>
              <w:jc w:val="both"/>
              <w:rPr>
                <w:rFonts w:ascii="Arial" w:eastAsia="Calibri" w:hAnsi="Arial" w:cs="Arial"/>
                <w:sz w:val="24"/>
                <w:szCs w:val="24"/>
              </w:rPr>
            </w:pPr>
          </w:p>
        </w:tc>
      </w:tr>
      <w:tr w:rsidR="00C2660A" w:rsidRPr="00C2660A" w14:paraId="5CF5FD56" w14:textId="77777777" w:rsidTr="006354B4">
        <w:tc>
          <w:tcPr>
            <w:tcW w:w="630" w:type="dxa"/>
            <w:shd w:val="clear" w:color="auto" w:fill="auto"/>
          </w:tcPr>
          <w:p w14:paraId="6FC75EEF"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5</w:t>
            </w:r>
          </w:p>
        </w:tc>
        <w:tc>
          <w:tcPr>
            <w:tcW w:w="7362" w:type="dxa"/>
            <w:shd w:val="clear" w:color="auto" w:fill="auto"/>
          </w:tcPr>
          <w:p w14:paraId="4E91F228"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Willing to take liability for any lost and damaged materials during  shipment (Transpiration)</w:t>
            </w:r>
          </w:p>
        </w:tc>
        <w:tc>
          <w:tcPr>
            <w:tcW w:w="1188" w:type="dxa"/>
            <w:shd w:val="clear" w:color="auto" w:fill="auto"/>
          </w:tcPr>
          <w:p w14:paraId="5003C1C5" w14:textId="77777777" w:rsidR="00C2660A" w:rsidRPr="00C2660A" w:rsidRDefault="00C2660A" w:rsidP="00C2660A">
            <w:pPr>
              <w:spacing w:after="0" w:line="360" w:lineRule="auto"/>
              <w:jc w:val="both"/>
              <w:rPr>
                <w:rFonts w:ascii="Arial" w:eastAsia="Calibri" w:hAnsi="Arial" w:cs="Arial"/>
                <w:sz w:val="24"/>
                <w:szCs w:val="24"/>
              </w:rPr>
            </w:pPr>
          </w:p>
        </w:tc>
        <w:tc>
          <w:tcPr>
            <w:tcW w:w="1620" w:type="dxa"/>
            <w:shd w:val="clear" w:color="auto" w:fill="auto"/>
          </w:tcPr>
          <w:p w14:paraId="3B2D8938" w14:textId="77777777" w:rsidR="00C2660A" w:rsidRPr="00C2660A" w:rsidRDefault="00C2660A" w:rsidP="00C2660A">
            <w:pPr>
              <w:spacing w:after="0" w:line="360" w:lineRule="auto"/>
              <w:jc w:val="both"/>
              <w:rPr>
                <w:rFonts w:ascii="Arial" w:eastAsia="Calibri" w:hAnsi="Arial" w:cs="Arial"/>
                <w:sz w:val="24"/>
                <w:szCs w:val="24"/>
              </w:rPr>
            </w:pPr>
          </w:p>
        </w:tc>
      </w:tr>
      <w:tr w:rsidR="00C2660A" w:rsidRPr="00C2660A" w14:paraId="213D08D1" w14:textId="77777777" w:rsidTr="006354B4">
        <w:tc>
          <w:tcPr>
            <w:tcW w:w="630" w:type="dxa"/>
            <w:shd w:val="clear" w:color="auto" w:fill="auto"/>
          </w:tcPr>
          <w:p w14:paraId="6404BDD5"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6</w:t>
            </w:r>
          </w:p>
        </w:tc>
        <w:tc>
          <w:tcPr>
            <w:tcW w:w="7362" w:type="dxa"/>
            <w:shd w:val="clear" w:color="auto" w:fill="auto"/>
          </w:tcPr>
          <w:p w14:paraId="24F37C4E" w14:textId="77777777" w:rsidR="00C2660A" w:rsidRPr="00C2660A" w:rsidRDefault="00C2660A" w:rsidP="00C2660A">
            <w:pPr>
              <w:spacing w:after="0" w:line="360" w:lineRule="auto"/>
              <w:jc w:val="both"/>
              <w:rPr>
                <w:rFonts w:ascii="Arial" w:eastAsia="Calibri" w:hAnsi="Arial" w:cs="Arial"/>
                <w:color w:val="FF0000"/>
                <w:sz w:val="24"/>
                <w:szCs w:val="24"/>
              </w:rPr>
            </w:pPr>
            <w:r w:rsidRPr="00C2660A">
              <w:rPr>
                <w:rFonts w:ascii="Arial" w:eastAsia="Calibri" w:hAnsi="Arial" w:cs="Arial"/>
                <w:color w:val="000000" w:themeColor="text1"/>
                <w:sz w:val="24"/>
                <w:szCs w:val="24"/>
              </w:rPr>
              <w:t>Willing to provide transportation services without any claiming price change by carry fuel price increment until 10% after the contract signature.</w:t>
            </w:r>
          </w:p>
        </w:tc>
        <w:tc>
          <w:tcPr>
            <w:tcW w:w="1188" w:type="dxa"/>
            <w:shd w:val="clear" w:color="auto" w:fill="auto"/>
          </w:tcPr>
          <w:p w14:paraId="2BF493B4" w14:textId="77777777" w:rsidR="00C2660A" w:rsidRPr="00C2660A" w:rsidRDefault="00C2660A" w:rsidP="00C2660A">
            <w:pPr>
              <w:spacing w:after="0" w:line="360" w:lineRule="auto"/>
              <w:jc w:val="both"/>
              <w:rPr>
                <w:rFonts w:ascii="Arial" w:eastAsia="Calibri" w:hAnsi="Arial" w:cs="Arial"/>
                <w:sz w:val="24"/>
                <w:szCs w:val="24"/>
              </w:rPr>
            </w:pPr>
          </w:p>
        </w:tc>
        <w:tc>
          <w:tcPr>
            <w:tcW w:w="1620" w:type="dxa"/>
            <w:shd w:val="clear" w:color="auto" w:fill="auto"/>
          </w:tcPr>
          <w:p w14:paraId="60D33249" w14:textId="77777777" w:rsidR="00C2660A" w:rsidRPr="00C2660A" w:rsidRDefault="00C2660A" w:rsidP="00C2660A">
            <w:pPr>
              <w:spacing w:after="0" w:line="360" w:lineRule="auto"/>
              <w:jc w:val="both"/>
              <w:rPr>
                <w:rFonts w:ascii="Arial" w:eastAsia="Calibri" w:hAnsi="Arial" w:cs="Arial"/>
                <w:sz w:val="24"/>
                <w:szCs w:val="24"/>
              </w:rPr>
            </w:pPr>
          </w:p>
        </w:tc>
      </w:tr>
      <w:tr w:rsidR="00C2660A" w:rsidRPr="00C2660A" w14:paraId="591004F5" w14:textId="77777777" w:rsidTr="006354B4">
        <w:tc>
          <w:tcPr>
            <w:tcW w:w="630" w:type="dxa"/>
            <w:shd w:val="clear" w:color="auto" w:fill="auto"/>
          </w:tcPr>
          <w:p w14:paraId="3D87FBCA"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7</w:t>
            </w:r>
          </w:p>
        </w:tc>
        <w:tc>
          <w:tcPr>
            <w:tcW w:w="7362" w:type="dxa"/>
            <w:shd w:val="clear" w:color="auto" w:fill="auto"/>
          </w:tcPr>
          <w:p w14:paraId="24D34143"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 xml:space="preserve">The cost shall be given </w:t>
            </w:r>
          </w:p>
          <w:p w14:paraId="577B68C0" w14:textId="77777777" w:rsidR="00C2660A" w:rsidRPr="00C2660A" w:rsidRDefault="00C2660A" w:rsidP="00C2660A">
            <w:pPr>
              <w:spacing w:after="0" w:line="360" w:lineRule="auto"/>
              <w:jc w:val="both"/>
              <w:rPr>
                <w:rFonts w:ascii="Arial" w:eastAsia="Calibri" w:hAnsi="Arial" w:cs="Arial"/>
                <w:color w:val="000000" w:themeColor="text1"/>
                <w:sz w:val="24"/>
                <w:szCs w:val="24"/>
              </w:rPr>
            </w:pPr>
            <w:r w:rsidRPr="00C2660A">
              <w:rPr>
                <w:rFonts w:ascii="Arial" w:eastAsia="Calibri" w:hAnsi="Arial" w:cs="Arial"/>
                <w:sz w:val="24"/>
                <w:szCs w:val="24"/>
              </w:rPr>
              <w:t>• In Birr/</w:t>
            </w:r>
            <w:r w:rsidRPr="00C2660A">
              <w:rPr>
                <w:rFonts w:ascii="Arial" w:eastAsia="Calibri" w:hAnsi="Arial" w:cs="Arial"/>
                <w:color w:val="000000" w:themeColor="text1"/>
                <w:sz w:val="24"/>
                <w:szCs w:val="24"/>
              </w:rPr>
              <w:t>Quintal for the service given with in Addis Ababa and</w:t>
            </w:r>
          </w:p>
          <w:p w14:paraId="346E7D8B"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color w:val="000000" w:themeColor="text1"/>
                <w:sz w:val="24"/>
                <w:szCs w:val="24"/>
              </w:rPr>
              <w:lastRenderedPageBreak/>
              <w:t>• In Birr/Quintal</w:t>
            </w:r>
            <w:r w:rsidRPr="00C2660A">
              <w:rPr>
                <w:rFonts w:ascii="Arial" w:eastAsia="Calibri" w:hAnsi="Arial" w:cs="Arial"/>
                <w:sz w:val="24"/>
                <w:szCs w:val="24"/>
              </w:rPr>
              <w:t>/km for services given out of Addis Ababa transportation service</w:t>
            </w:r>
          </w:p>
        </w:tc>
        <w:tc>
          <w:tcPr>
            <w:tcW w:w="1188" w:type="dxa"/>
            <w:shd w:val="clear" w:color="auto" w:fill="auto"/>
          </w:tcPr>
          <w:p w14:paraId="0DD317A3" w14:textId="77777777" w:rsidR="00C2660A" w:rsidRPr="00C2660A" w:rsidRDefault="00C2660A" w:rsidP="00C2660A">
            <w:pPr>
              <w:spacing w:after="0" w:line="360" w:lineRule="auto"/>
              <w:jc w:val="both"/>
              <w:rPr>
                <w:rFonts w:ascii="Arial" w:eastAsia="Calibri" w:hAnsi="Arial" w:cs="Arial"/>
                <w:sz w:val="24"/>
                <w:szCs w:val="24"/>
              </w:rPr>
            </w:pPr>
          </w:p>
        </w:tc>
        <w:tc>
          <w:tcPr>
            <w:tcW w:w="1620" w:type="dxa"/>
            <w:shd w:val="clear" w:color="auto" w:fill="auto"/>
          </w:tcPr>
          <w:p w14:paraId="763E8F65" w14:textId="77777777" w:rsidR="00C2660A" w:rsidRPr="00C2660A" w:rsidRDefault="00C2660A" w:rsidP="00C2660A">
            <w:pPr>
              <w:spacing w:after="0" w:line="360" w:lineRule="auto"/>
              <w:jc w:val="both"/>
              <w:rPr>
                <w:rFonts w:ascii="Arial" w:eastAsia="Calibri" w:hAnsi="Arial" w:cs="Arial"/>
                <w:sz w:val="24"/>
                <w:szCs w:val="24"/>
              </w:rPr>
            </w:pPr>
          </w:p>
        </w:tc>
      </w:tr>
      <w:tr w:rsidR="00C2660A" w:rsidRPr="00C2660A" w14:paraId="44542CAC" w14:textId="77777777" w:rsidTr="006354B4">
        <w:tc>
          <w:tcPr>
            <w:tcW w:w="630" w:type="dxa"/>
            <w:shd w:val="clear" w:color="auto" w:fill="auto"/>
          </w:tcPr>
          <w:p w14:paraId="569B212A"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lastRenderedPageBreak/>
              <w:t>8</w:t>
            </w:r>
          </w:p>
        </w:tc>
        <w:tc>
          <w:tcPr>
            <w:tcW w:w="7362" w:type="dxa"/>
            <w:shd w:val="clear" w:color="auto" w:fill="auto"/>
          </w:tcPr>
          <w:p w14:paraId="18543342"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 xml:space="preserve">Required quantity each =1 </w:t>
            </w:r>
          </w:p>
        </w:tc>
        <w:tc>
          <w:tcPr>
            <w:tcW w:w="1188" w:type="dxa"/>
            <w:shd w:val="clear" w:color="auto" w:fill="auto"/>
          </w:tcPr>
          <w:p w14:paraId="713F2D23" w14:textId="77777777" w:rsidR="00C2660A" w:rsidRPr="00C2660A" w:rsidRDefault="00C2660A" w:rsidP="00C2660A">
            <w:pPr>
              <w:spacing w:after="0" w:line="360" w:lineRule="auto"/>
              <w:jc w:val="both"/>
              <w:rPr>
                <w:rFonts w:ascii="Arial" w:eastAsia="Calibri" w:hAnsi="Arial" w:cs="Arial"/>
                <w:sz w:val="24"/>
                <w:szCs w:val="24"/>
              </w:rPr>
            </w:pPr>
          </w:p>
        </w:tc>
        <w:tc>
          <w:tcPr>
            <w:tcW w:w="1620" w:type="dxa"/>
            <w:shd w:val="clear" w:color="auto" w:fill="auto"/>
          </w:tcPr>
          <w:p w14:paraId="1FB38078" w14:textId="77777777" w:rsidR="00C2660A" w:rsidRPr="00C2660A" w:rsidRDefault="00C2660A" w:rsidP="00C2660A">
            <w:pPr>
              <w:spacing w:after="0" w:line="360" w:lineRule="auto"/>
              <w:jc w:val="both"/>
              <w:rPr>
                <w:rFonts w:ascii="Arial" w:eastAsia="Calibri" w:hAnsi="Arial" w:cs="Arial"/>
                <w:sz w:val="24"/>
                <w:szCs w:val="24"/>
              </w:rPr>
            </w:pPr>
          </w:p>
        </w:tc>
      </w:tr>
      <w:tr w:rsidR="00C2660A" w:rsidRPr="00C2660A" w14:paraId="6396CD8D" w14:textId="77777777" w:rsidTr="006354B4">
        <w:tc>
          <w:tcPr>
            <w:tcW w:w="630" w:type="dxa"/>
            <w:shd w:val="clear" w:color="auto" w:fill="92D050"/>
          </w:tcPr>
          <w:p w14:paraId="6C429B59"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 xml:space="preserve">S/N </w:t>
            </w:r>
          </w:p>
        </w:tc>
        <w:tc>
          <w:tcPr>
            <w:tcW w:w="7362" w:type="dxa"/>
            <w:shd w:val="clear" w:color="auto" w:fill="92D050"/>
          </w:tcPr>
          <w:p w14:paraId="524E8F81" w14:textId="77777777" w:rsidR="00C2660A" w:rsidRPr="00C2660A" w:rsidRDefault="00C2660A" w:rsidP="00C2660A">
            <w:pPr>
              <w:spacing w:after="0" w:line="360" w:lineRule="auto"/>
              <w:jc w:val="both"/>
              <w:rPr>
                <w:rFonts w:ascii="Arial" w:eastAsia="Arial" w:hAnsi="Arial" w:cs="Arial"/>
                <w:color w:val="000000"/>
                <w:sz w:val="24"/>
                <w:szCs w:val="24"/>
              </w:rPr>
            </w:pPr>
            <w:r w:rsidRPr="00C2660A">
              <w:rPr>
                <w:rFonts w:ascii="Arial" w:eastAsia="Arial" w:hAnsi="Arial" w:cs="Arial"/>
                <w:color w:val="000000"/>
                <w:sz w:val="24"/>
                <w:szCs w:val="24"/>
              </w:rPr>
              <w:t xml:space="preserve">  Detail requirement for </w:t>
            </w:r>
            <w:r w:rsidRPr="00C2660A">
              <w:rPr>
                <w:rFonts w:ascii="Arial" w:eastAsia="Calibri" w:hAnsi="Arial" w:cs="Arial"/>
                <w:color w:val="000000"/>
                <w:sz w:val="24"/>
                <w:szCs w:val="24"/>
                <w:u w:val="single"/>
              </w:rPr>
              <w:t>Mini  - Dump truck</w:t>
            </w:r>
          </w:p>
        </w:tc>
        <w:tc>
          <w:tcPr>
            <w:tcW w:w="1188" w:type="dxa"/>
            <w:shd w:val="clear" w:color="auto" w:fill="92D050"/>
          </w:tcPr>
          <w:p w14:paraId="2AE4308A"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 xml:space="preserve">Comply </w:t>
            </w:r>
          </w:p>
        </w:tc>
        <w:tc>
          <w:tcPr>
            <w:tcW w:w="1620" w:type="dxa"/>
            <w:shd w:val="clear" w:color="auto" w:fill="92D050"/>
          </w:tcPr>
          <w:p w14:paraId="0F26EE76"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Not comply</w:t>
            </w:r>
          </w:p>
        </w:tc>
      </w:tr>
      <w:tr w:rsidR="00C2660A" w:rsidRPr="00C2660A" w14:paraId="012D3BF3" w14:textId="77777777" w:rsidTr="006354B4">
        <w:tc>
          <w:tcPr>
            <w:tcW w:w="630" w:type="dxa"/>
            <w:shd w:val="clear" w:color="auto" w:fill="auto"/>
          </w:tcPr>
          <w:p w14:paraId="2B588C44"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1</w:t>
            </w:r>
          </w:p>
        </w:tc>
        <w:tc>
          <w:tcPr>
            <w:tcW w:w="7362" w:type="dxa"/>
            <w:shd w:val="clear" w:color="auto" w:fill="auto"/>
          </w:tcPr>
          <w:p w14:paraId="7F09D1B5"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Manufacturing date ≥ 2000 GC</w:t>
            </w:r>
          </w:p>
        </w:tc>
        <w:tc>
          <w:tcPr>
            <w:tcW w:w="1188" w:type="dxa"/>
            <w:shd w:val="clear" w:color="auto" w:fill="auto"/>
          </w:tcPr>
          <w:p w14:paraId="36BF181F" w14:textId="77777777" w:rsidR="00C2660A" w:rsidRPr="00C2660A" w:rsidRDefault="00C2660A" w:rsidP="00C2660A">
            <w:pPr>
              <w:spacing w:after="0" w:line="360" w:lineRule="auto"/>
              <w:jc w:val="both"/>
              <w:rPr>
                <w:rFonts w:ascii="Arial" w:eastAsia="Calibri" w:hAnsi="Arial" w:cs="Arial"/>
                <w:sz w:val="24"/>
                <w:szCs w:val="24"/>
              </w:rPr>
            </w:pPr>
          </w:p>
        </w:tc>
        <w:tc>
          <w:tcPr>
            <w:tcW w:w="1620" w:type="dxa"/>
            <w:shd w:val="clear" w:color="auto" w:fill="auto"/>
          </w:tcPr>
          <w:p w14:paraId="5C0D3168" w14:textId="77777777" w:rsidR="00C2660A" w:rsidRPr="00C2660A" w:rsidRDefault="00C2660A" w:rsidP="00C2660A">
            <w:pPr>
              <w:spacing w:after="0" w:line="360" w:lineRule="auto"/>
              <w:jc w:val="both"/>
              <w:rPr>
                <w:rFonts w:ascii="Arial" w:eastAsia="Calibri" w:hAnsi="Arial" w:cs="Arial"/>
                <w:sz w:val="24"/>
                <w:szCs w:val="24"/>
              </w:rPr>
            </w:pPr>
          </w:p>
        </w:tc>
      </w:tr>
      <w:tr w:rsidR="00C2660A" w:rsidRPr="00C2660A" w14:paraId="1C50C752" w14:textId="77777777" w:rsidTr="006354B4">
        <w:tc>
          <w:tcPr>
            <w:tcW w:w="630" w:type="dxa"/>
            <w:shd w:val="clear" w:color="auto" w:fill="auto"/>
          </w:tcPr>
          <w:p w14:paraId="3F619299"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2</w:t>
            </w:r>
          </w:p>
        </w:tc>
        <w:tc>
          <w:tcPr>
            <w:tcW w:w="7362" w:type="dxa"/>
            <w:shd w:val="clear" w:color="auto" w:fill="auto"/>
          </w:tcPr>
          <w:p w14:paraId="1D41CFB4"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 xml:space="preserve">Rental vehicles eligible driver salary, </w:t>
            </w:r>
            <w:proofErr w:type="spellStart"/>
            <w:r w:rsidRPr="00C2660A">
              <w:rPr>
                <w:rFonts w:ascii="Arial" w:eastAsia="Calibri" w:hAnsi="Arial" w:cs="Arial"/>
                <w:sz w:val="24"/>
                <w:szCs w:val="24"/>
              </w:rPr>
              <w:t>Perdium</w:t>
            </w:r>
            <w:proofErr w:type="spellEnd"/>
            <w:r w:rsidRPr="00C2660A">
              <w:rPr>
                <w:rFonts w:ascii="Arial" w:eastAsia="Calibri" w:hAnsi="Arial" w:cs="Arial"/>
                <w:sz w:val="24"/>
                <w:szCs w:val="24"/>
              </w:rPr>
              <w:t>, fuel, maintenance and others related cost shall be cover by the service provider</w:t>
            </w:r>
          </w:p>
        </w:tc>
        <w:tc>
          <w:tcPr>
            <w:tcW w:w="1188" w:type="dxa"/>
            <w:shd w:val="clear" w:color="auto" w:fill="auto"/>
          </w:tcPr>
          <w:p w14:paraId="00C9DC59" w14:textId="77777777" w:rsidR="00C2660A" w:rsidRPr="00C2660A" w:rsidRDefault="00C2660A" w:rsidP="00C2660A">
            <w:pPr>
              <w:spacing w:after="0" w:line="360" w:lineRule="auto"/>
              <w:jc w:val="both"/>
              <w:rPr>
                <w:rFonts w:ascii="Arial" w:eastAsia="Calibri" w:hAnsi="Arial" w:cs="Arial"/>
                <w:sz w:val="24"/>
                <w:szCs w:val="24"/>
              </w:rPr>
            </w:pPr>
          </w:p>
        </w:tc>
        <w:tc>
          <w:tcPr>
            <w:tcW w:w="1620" w:type="dxa"/>
            <w:shd w:val="clear" w:color="auto" w:fill="auto"/>
          </w:tcPr>
          <w:p w14:paraId="5B16FF66" w14:textId="77777777" w:rsidR="00C2660A" w:rsidRPr="00C2660A" w:rsidRDefault="00C2660A" w:rsidP="00C2660A">
            <w:pPr>
              <w:spacing w:after="0" w:line="360" w:lineRule="auto"/>
              <w:jc w:val="both"/>
              <w:rPr>
                <w:rFonts w:ascii="Arial" w:eastAsia="Calibri" w:hAnsi="Arial" w:cs="Arial"/>
                <w:sz w:val="24"/>
                <w:szCs w:val="24"/>
              </w:rPr>
            </w:pPr>
          </w:p>
        </w:tc>
      </w:tr>
      <w:tr w:rsidR="00C2660A" w:rsidRPr="00C2660A" w14:paraId="61D51BB0" w14:textId="77777777" w:rsidTr="006354B4">
        <w:tc>
          <w:tcPr>
            <w:tcW w:w="630" w:type="dxa"/>
            <w:shd w:val="clear" w:color="auto" w:fill="auto"/>
          </w:tcPr>
          <w:p w14:paraId="61FB5CDE"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3</w:t>
            </w:r>
          </w:p>
        </w:tc>
        <w:tc>
          <w:tcPr>
            <w:tcW w:w="7362" w:type="dxa"/>
            <w:shd w:val="clear" w:color="auto" w:fill="auto"/>
          </w:tcPr>
          <w:p w14:paraId="0326A6D0"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The service providers shall willing to provide transportation services across in all region or in Addis Ababa, the destination and arrival place can be from Addis Ababa to region or vice versa</w:t>
            </w:r>
          </w:p>
        </w:tc>
        <w:tc>
          <w:tcPr>
            <w:tcW w:w="1188" w:type="dxa"/>
            <w:shd w:val="clear" w:color="auto" w:fill="auto"/>
          </w:tcPr>
          <w:p w14:paraId="7CDA3E32" w14:textId="77777777" w:rsidR="00C2660A" w:rsidRPr="00C2660A" w:rsidRDefault="00C2660A" w:rsidP="00C2660A">
            <w:pPr>
              <w:spacing w:after="0" w:line="360" w:lineRule="auto"/>
              <w:jc w:val="both"/>
              <w:rPr>
                <w:rFonts w:ascii="Arial" w:eastAsia="Calibri" w:hAnsi="Arial" w:cs="Arial"/>
                <w:sz w:val="24"/>
                <w:szCs w:val="24"/>
              </w:rPr>
            </w:pPr>
          </w:p>
        </w:tc>
        <w:tc>
          <w:tcPr>
            <w:tcW w:w="1620" w:type="dxa"/>
            <w:shd w:val="clear" w:color="auto" w:fill="auto"/>
          </w:tcPr>
          <w:p w14:paraId="5B90ECB1" w14:textId="77777777" w:rsidR="00C2660A" w:rsidRPr="00C2660A" w:rsidRDefault="00C2660A" w:rsidP="00C2660A">
            <w:pPr>
              <w:spacing w:after="0" w:line="360" w:lineRule="auto"/>
              <w:jc w:val="both"/>
              <w:rPr>
                <w:rFonts w:ascii="Arial" w:eastAsia="Calibri" w:hAnsi="Arial" w:cs="Arial"/>
                <w:sz w:val="24"/>
                <w:szCs w:val="24"/>
              </w:rPr>
            </w:pPr>
          </w:p>
        </w:tc>
      </w:tr>
      <w:tr w:rsidR="00C2660A" w:rsidRPr="00C2660A" w14:paraId="0263E0E6" w14:textId="77777777" w:rsidTr="006354B4">
        <w:tc>
          <w:tcPr>
            <w:tcW w:w="630" w:type="dxa"/>
            <w:shd w:val="clear" w:color="auto" w:fill="auto"/>
          </w:tcPr>
          <w:p w14:paraId="47942387"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4</w:t>
            </w:r>
          </w:p>
        </w:tc>
        <w:tc>
          <w:tcPr>
            <w:tcW w:w="7362" w:type="dxa"/>
            <w:shd w:val="clear" w:color="auto" w:fill="auto"/>
          </w:tcPr>
          <w:p w14:paraId="1923BDCC"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 xml:space="preserve">The </w:t>
            </w:r>
            <w:r w:rsidRPr="00C2660A">
              <w:rPr>
                <w:rFonts w:ascii="Arial" w:eastAsia="Calibri" w:hAnsi="Arial" w:cs="Arial"/>
                <w:color w:val="000000" w:themeColor="text1"/>
                <w:sz w:val="24"/>
                <w:szCs w:val="24"/>
              </w:rPr>
              <w:t xml:space="preserve">supplier shall be willing to bring testimonial letter from transport office that shows year manufacturing and carrying capacity of the vehicles together with other required’ documents like original </w:t>
            </w:r>
            <w:proofErr w:type="spellStart"/>
            <w:r w:rsidRPr="00C2660A">
              <w:rPr>
                <w:rFonts w:ascii="Arial" w:eastAsia="Calibri" w:hAnsi="Arial" w:cs="Arial"/>
                <w:color w:val="000000" w:themeColor="text1"/>
                <w:sz w:val="24"/>
                <w:szCs w:val="24"/>
              </w:rPr>
              <w:t>Libre</w:t>
            </w:r>
            <w:proofErr w:type="spellEnd"/>
            <w:r w:rsidRPr="00C2660A">
              <w:rPr>
                <w:rFonts w:ascii="Arial" w:eastAsia="Calibri" w:hAnsi="Arial" w:cs="Arial"/>
                <w:color w:val="000000" w:themeColor="text1"/>
                <w:sz w:val="24"/>
                <w:szCs w:val="24"/>
              </w:rPr>
              <w:t xml:space="preserve">, </w:t>
            </w:r>
            <w:r w:rsidRPr="00C2660A">
              <w:rPr>
                <w:rFonts w:ascii="Arial" w:eastAsia="Calibri" w:hAnsi="Arial" w:cs="Arial"/>
                <w:sz w:val="24"/>
                <w:szCs w:val="24"/>
              </w:rPr>
              <w:t>Renewed 3rd Party certificate and Suppliers Letter during vehicle delivery for inspection.</w:t>
            </w:r>
          </w:p>
        </w:tc>
        <w:tc>
          <w:tcPr>
            <w:tcW w:w="1188" w:type="dxa"/>
            <w:shd w:val="clear" w:color="auto" w:fill="auto"/>
          </w:tcPr>
          <w:p w14:paraId="0B350717" w14:textId="77777777" w:rsidR="00C2660A" w:rsidRPr="00C2660A" w:rsidRDefault="00C2660A" w:rsidP="00C2660A">
            <w:pPr>
              <w:spacing w:after="0" w:line="360" w:lineRule="auto"/>
              <w:jc w:val="both"/>
              <w:rPr>
                <w:rFonts w:ascii="Arial" w:eastAsia="Calibri" w:hAnsi="Arial" w:cs="Arial"/>
                <w:sz w:val="24"/>
                <w:szCs w:val="24"/>
              </w:rPr>
            </w:pPr>
          </w:p>
        </w:tc>
        <w:tc>
          <w:tcPr>
            <w:tcW w:w="1620" w:type="dxa"/>
            <w:shd w:val="clear" w:color="auto" w:fill="auto"/>
          </w:tcPr>
          <w:p w14:paraId="0C5DB7E1" w14:textId="77777777" w:rsidR="00C2660A" w:rsidRPr="00C2660A" w:rsidRDefault="00C2660A" w:rsidP="00C2660A">
            <w:pPr>
              <w:spacing w:after="0" w:line="360" w:lineRule="auto"/>
              <w:jc w:val="both"/>
              <w:rPr>
                <w:rFonts w:ascii="Arial" w:eastAsia="Calibri" w:hAnsi="Arial" w:cs="Arial"/>
                <w:sz w:val="24"/>
                <w:szCs w:val="24"/>
              </w:rPr>
            </w:pPr>
          </w:p>
        </w:tc>
      </w:tr>
      <w:tr w:rsidR="00C2660A" w:rsidRPr="00C2660A" w14:paraId="0B5EE801" w14:textId="77777777" w:rsidTr="006354B4">
        <w:tc>
          <w:tcPr>
            <w:tcW w:w="630" w:type="dxa"/>
            <w:shd w:val="clear" w:color="auto" w:fill="auto"/>
          </w:tcPr>
          <w:p w14:paraId="4CB786D6"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5</w:t>
            </w:r>
          </w:p>
        </w:tc>
        <w:tc>
          <w:tcPr>
            <w:tcW w:w="7362" w:type="dxa"/>
            <w:shd w:val="clear" w:color="auto" w:fill="auto"/>
          </w:tcPr>
          <w:p w14:paraId="37BC8AD3"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The vehicles shall be registered to be used for commercial purpose Code 3.</w:t>
            </w:r>
          </w:p>
        </w:tc>
        <w:tc>
          <w:tcPr>
            <w:tcW w:w="1188" w:type="dxa"/>
            <w:shd w:val="clear" w:color="auto" w:fill="auto"/>
          </w:tcPr>
          <w:p w14:paraId="57268B48" w14:textId="77777777" w:rsidR="00C2660A" w:rsidRPr="00C2660A" w:rsidRDefault="00C2660A" w:rsidP="00C2660A">
            <w:pPr>
              <w:spacing w:after="0" w:line="360" w:lineRule="auto"/>
              <w:jc w:val="both"/>
              <w:rPr>
                <w:rFonts w:ascii="Arial" w:eastAsia="Calibri" w:hAnsi="Arial" w:cs="Arial"/>
                <w:sz w:val="24"/>
                <w:szCs w:val="24"/>
              </w:rPr>
            </w:pPr>
          </w:p>
        </w:tc>
        <w:tc>
          <w:tcPr>
            <w:tcW w:w="1620" w:type="dxa"/>
            <w:shd w:val="clear" w:color="auto" w:fill="auto"/>
          </w:tcPr>
          <w:p w14:paraId="7CBA1FB2" w14:textId="77777777" w:rsidR="00C2660A" w:rsidRPr="00C2660A" w:rsidRDefault="00C2660A" w:rsidP="00C2660A">
            <w:pPr>
              <w:spacing w:after="0" w:line="360" w:lineRule="auto"/>
              <w:jc w:val="both"/>
              <w:rPr>
                <w:rFonts w:ascii="Arial" w:eastAsia="Calibri" w:hAnsi="Arial" w:cs="Arial"/>
                <w:sz w:val="24"/>
                <w:szCs w:val="24"/>
              </w:rPr>
            </w:pPr>
          </w:p>
        </w:tc>
      </w:tr>
      <w:tr w:rsidR="00C2660A" w:rsidRPr="00C2660A" w14:paraId="74E2F468" w14:textId="77777777" w:rsidTr="006354B4">
        <w:tc>
          <w:tcPr>
            <w:tcW w:w="630" w:type="dxa"/>
            <w:shd w:val="clear" w:color="auto" w:fill="auto"/>
          </w:tcPr>
          <w:p w14:paraId="52F7170C"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6</w:t>
            </w:r>
          </w:p>
        </w:tc>
        <w:tc>
          <w:tcPr>
            <w:tcW w:w="7362" w:type="dxa"/>
            <w:shd w:val="clear" w:color="auto" w:fill="auto"/>
          </w:tcPr>
          <w:p w14:paraId="6C3C1966"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Willing to give transportation (transportation) service when its required /up-on demand.</w:t>
            </w:r>
          </w:p>
          <w:p w14:paraId="58A7496D"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NB: No full time engagement throughout the contractual period.</w:t>
            </w:r>
          </w:p>
        </w:tc>
        <w:tc>
          <w:tcPr>
            <w:tcW w:w="1188" w:type="dxa"/>
            <w:shd w:val="clear" w:color="auto" w:fill="auto"/>
          </w:tcPr>
          <w:p w14:paraId="24B8BFAE" w14:textId="77777777" w:rsidR="00C2660A" w:rsidRPr="00C2660A" w:rsidRDefault="00C2660A" w:rsidP="00C2660A">
            <w:pPr>
              <w:spacing w:after="0" w:line="360" w:lineRule="auto"/>
              <w:jc w:val="both"/>
              <w:rPr>
                <w:rFonts w:ascii="Arial" w:eastAsia="Calibri" w:hAnsi="Arial" w:cs="Arial"/>
                <w:sz w:val="24"/>
                <w:szCs w:val="24"/>
              </w:rPr>
            </w:pPr>
          </w:p>
        </w:tc>
        <w:tc>
          <w:tcPr>
            <w:tcW w:w="1620" w:type="dxa"/>
            <w:shd w:val="clear" w:color="auto" w:fill="auto"/>
          </w:tcPr>
          <w:p w14:paraId="5E9E2AF5" w14:textId="77777777" w:rsidR="00C2660A" w:rsidRPr="00C2660A" w:rsidRDefault="00C2660A" w:rsidP="00C2660A">
            <w:pPr>
              <w:spacing w:after="0" w:line="360" w:lineRule="auto"/>
              <w:jc w:val="both"/>
              <w:rPr>
                <w:rFonts w:ascii="Arial" w:eastAsia="Calibri" w:hAnsi="Arial" w:cs="Arial"/>
                <w:sz w:val="24"/>
                <w:szCs w:val="24"/>
              </w:rPr>
            </w:pPr>
          </w:p>
        </w:tc>
      </w:tr>
      <w:tr w:rsidR="00C2660A" w:rsidRPr="00C2660A" w14:paraId="068D7D78" w14:textId="77777777" w:rsidTr="006354B4">
        <w:tc>
          <w:tcPr>
            <w:tcW w:w="630" w:type="dxa"/>
            <w:shd w:val="clear" w:color="auto" w:fill="auto"/>
          </w:tcPr>
          <w:p w14:paraId="41C74034"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7</w:t>
            </w:r>
          </w:p>
        </w:tc>
        <w:tc>
          <w:tcPr>
            <w:tcW w:w="7362" w:type="dxa"/>
            <w:shd w:val="clear" w:color="auto" w:fill="auto"/>
          </w:tcPr>
          <w:p w14:paraId="13F6DFA3"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Willing to take liability for any lost and damaged materials during this shipment (Transpiration)</w:t>
            </w:r>
          </w:p>
        </w:tc>
        <w:tc>
          <w:tcPr>
            <w:tcW w:w="1188" w:type="dxa"/>
            <w:shd w:val="clear" w:color="auto" w:fill="auto"/>
          </w:tcPr>
          <w:p w14:paraId="00EE3467" w14:textId="77777777" w:rsidR="00C2660A" w:rsidRPr="00C2660A" w:rsidRDefault="00C2660A" w:rsidP="00C2660A">
            <w:pPr>
              <w:spacing w:after="0" w:line="360" w:lineRule="auto"/>
              <w:jc w:val="both"/>
              <w:rPr>
                <w:rFonts w:ascii="Arial" w:eastAsia="Calibri" w:hAnsi="Arial" w:cs="Arial"/>
                <w:sz w:val="24"/>
                <w:szCs w:val="24"/>
              </w:rPr>
            </w:pPr>
          </w:p>
        </w:tc>
        <w:tc>
          <w:tcPr>
            <w:tcW w:w="1620" w:type="dxa"/>
            <w:shd w:val="clear" w:color="auto" w:fill="auto"/>
          </w:tcPr>
          <w:p w14:paraId="4D5D1222" w14:textId="77777777" w:rsidR="00C2660A" w:rsidRPr="00C2660A" w:rsidRDefault="00C2660A" w:rsidP="00C2660A">
            <w:pPr>
              <w:spacing w:after="0" w:line="360" w:lineRule="auto"/>
              <w:jc w:val="both"/>
              <w:rPr>
                <w:rFonts w:ascii="Arial" w:eastAsia="Calibri" w:hAnsi="Arial" w:cs="Arial"/>
                <w:sz w:val="24"/>
                <w:szCs w:val="24"/>
              </w:rPr>
            </w:pPr>
          </w:p>
        </w:tc>
      </w:tr>
      <w:tr w:rsidR="00C2660A" w:rsidRPr="00C2660A" w14:paraId="630B7D1F" w14:textId="77777777" w:rsidTr="006354B4">
        <w:tc>
          <w:tcPr>
            <w:tcW w:w="630" w:type="dxa"/>
            <w:shd w:val="clear" w:color="auto" w:fill="auto"/>
          </w:tcPr>
          <w:p w14:paraId="7D131EBC"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8</w:t>
            </w:r>
          </w:p>
        </w:tc>
        <w:tc>
          <w:tcPr>
            <w:tcW w:w="7362" w:type="dxa"/>
            <w:shd w:val="clear" w:color="auto" w:fill="auto"/>
          </w:tcPr>
          <w:p w14:paraId="618F10B3"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Able to handle the pre delivery inspection of to be rented vehicles before delivery.</w:t>
            </w:r>
          </w:p>
        </w:tc>
        <w:tc>
          <w:tcPr>
            <w:tcW w:w="1188" w:type="dxa"/>
            <w:shd w:val="clear" w:color="auto" w:fill="auto"/>
          </w:tcPr>
          <w:p w14:paraId="48808D5A" w14:textId="77777777" w:rsidR="00C2660A" w:rsidRPr="00C2660A" w:rsidRDefault="00C2660A" w:rsidP="00C2660A">
            <w:pPr>
              <w:spacing w:after="0" w:line="360" w:lineRule="auto"/>
              <w:jc w:val="both"/>
              <w:rPr>
                <w:rFonts w:ascii="Arial" w:eastAsia="Calibri" w:hAnsi="Arial" w:cs="Arial"/>
                <w:sz w:val="24"/>
                <w:szCs w:val="24"/>
              </w:rPr>
            </w:pPr>
          </w:p>
        </w:tc>
        <w:tc>
          <w:tcPr>
            <w:tcW w:w="1620" w:type="dxa"/>
            <w:shd w:val="clear" w:color="auto" w:fill="auto"/>
          </w:tcPr>
          <w:p w14:paraId="06BB85DF" w14:textId="77777777" w:rsidR="00C2660A" w:rsidRPr="00C2660A" w:rsidRDefault="00C2660A" w:rsidP="00C2660A">
            <w:pPr>
              <w:spacing w:after="0" w:line="360" w:lineRule="auto"/>
              <w:jc w:val="both"/>
              <w:rPr>
                <w:rFonts w:ascii="Arial" w:eastAsia="Calibri" w:hAnsi="Arial" w:cs="Arial"/>
                <w:sz w:val="24"/>
                <w:szCs w:val="24"/>
              </w:rPr>
            </w:pPr>
          </w:p>
        </w:tc>
      </w:tr>
      <w:tr w:rsidR="00C2660A" w:rsidRPr="00C2660A" w14:paraId="717B88B2" w14:textId="77777777" w:rsidTr="006354B4">
        <w:tc>
          <w:tcPr>
            <w:tcW w:w="630" w:type="dxa"/>
            <w:shd w:val="clear" w:color="auto" w:fill="auto"/>
          </w:tcPr>
          <w:p w14:paraId="4ACC088B"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9</w:t>
            </w:r>
          </w:p>
        </w:tc>
        <w:tc>
          <w:tcPr>
            <w:tcW w:w="7362" w:type="dxa"/>
            <w:shd w:val="clear" w:color="auto" w:fill="auto"/>
          </w:tcPr>
          <w:p w14:paraId="1070A71F"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 xml:space="preserve">Willing to provide transportation services without any claiming price change by carry fuel </w:t>
            </w:r>
            <w:r w:rsidRPr="00C2660A">
              <w:rPr>
                <w:rFonts w:ascii="Arial" w:eastAsia="Calibri" w:hAnsi="Arial" w:cs="Arial"/>
                <w:color w:val="000000" w:themeColor="text1"/>
                <w:sz w:val="24"/>
                <w:szCs w:val="24"/>
              </w:rPr>
              <w:t xml:space="preserve">price increment until 10% </w:t>
            </w:r>
            <w:r w:rsidRPr="00C2660A">
              <w:rPr>
                <w:rFonts w:ascii="Arial" w:eastAsia="Calibri" w:hAnsi="Arial" w:cs="Arial"/>
                <w:sz w:val="24"/>
                <w:szCs w:val="24"/>
              </w:rPr>
              <w:t>after the contract signature.</w:t>
            </w:r>
          </w:p>
        </w:tc>
        <w:tc>
          <w:tcPr>
            <w:tcW w:w="1188" w:type="dxa"/>
            <w:shd w:val="clear" w:color="auto" w:fill="auto"/>
          </w:tcPr>
          <w:p w14:paraId="4CC815F2" w14:textId="77777777" w:rsidR="00C2660A" w:rsidRPr="00C2660A" w:rsidRDefault="00C2660A" w:rsidP="00C2660A">
            <w:pPr>
              <w:spacing w:after="0" w:line="360" w:lineRule="auto"/>
              <w:jc w:val="both"/>
              <w:rPr>
                <w:rFonts w:ascii="Arial" w:eastAsia="Calibri" w:hAnsi="Arial" w:cs="Arial"/>
                <w:sz w:val="24"/>
                <w:szCs w:val="24"/>
              </w:rPr>
            </w:pPr>
          </w:p>
        </w:tc>
        <w:tc>
          <w:tcPr>
            <w:tcW w:w="1620" w:type="dxa"/>
            <w:shd w:val="clear" w:color="auto" w:fill="auto"/>
          </w:tcPr>
          <w:p w14:paraId="32FEBBE8" w14:textId="77777777" w:rsidR="00C2660A" w:rsidRPr="00C2660A" w:rsidRDefault="00C2660A" w:rsidP="00C2660A">
            <w:pPr>
              <w:spacing w:after="0" w:line="360" w:lineRule="auto"/>
              <w:jc w:val="both"/>
              <w:rPr>
                <w:rFonts w:ascii="Arial" w:eastAsia="Calibri" w:hAnsi="Arial" w:cs="Arial"/>
                <w:sz w:val="24"/>
                <w:szCs w:val="24"/>
              </w:rPr>
            </w:pPr>
          </w:p>
        </w:tc>
      </w:tr>
      <w:tr w:rsidR="00C2660A" w:rsidRPr="00C2660A" w14:paraId="4BE8BA64" w14:textId="77777777" w:rsidTr="006354B4">
        <w:tc>
          <w:tcPr>
            <w:tcW w:w="630" w:type="dxa"/>
            <w:shd w:val="clear" w:color="auto" w:fill="auto"/>
          </w:tcPr>
          <w:p w14:paraId="2B381791"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10</w:t>
            </w:r>
          </w:p>
        </w:tc>
        <w:tc>
          <w:tcPr>
            <w:tcW w:w="7362" w:type="dxa"/>
            <w:shd w:val="clear" w:color="auto" w:fill="auto"/>
          </w:tcPr>
          <w:p w14:paraId="21ECD5BE"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 xml:space="preserve">The cost shall be given </w:t>
            </w:r>
          </w:p>
          <w:p w14:paraId="15D0991E"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lastRenderedPageBreak/>
              <w:t>•</w:t>
            </w:r>
            <w:r w:rsidRPr="00C2660A">
              <w:rPr>
                <w:rFonts w:ascii="Arial" w:eastAsia="Calibri" w:hAnsi="Arial" w:cs="Arial"/>
                <w:sz w:val="24"/>
                <w:szCs w:val="24"/>
              </w:rPr>
              <w:tab/>
              <w:t xml:space="preserve"> In birr/quantal for the service given with in Addis Ababa including 50km radius from the center and</w:t>
            </w:r>
          </w:p>
          <w:p w14:paraId="7E8EC51F"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w:t>
            </w:r>
            <w:r w:rsidRPr="00C2660A">
              <w:rPr>
                <w:rFonts w:ascii="Arial" w:eastAsia="Calibri" w:hAnsi="Arial" w:cs="Arial"/>
                <w:sz w:val="24"/>
                <w:szCs w:val="24"/>
              </w:rPr>
              <w:tab/>
              <w:t xml:space="preserve"> In birr/Quintal/km for services given out of Addis Ababa and ≥ 51km traveling distance transportation service</w:t>
            </w:r>
          </w:p>
        </w:tc>
        <w:tc>
          <w:tcPr>
            <w:tcW w:w="1188" w:type="dxa"/>
            <w:shd w:val="clear" w:color="auto" w:fill="auto"/>
          </w:tcPr>
          <w:p w14:paraId="462D436D" w14:textId="77777777" w:rsidR="00C2660A" w:rsidRPr="00C2660A" w:rsidRDefault="00C2660A" w:rsidP="00C2660A">
            <w:pPr>
              <w:spacing w:after="0" w:line="360" w:lineRule="auto"/>
              <w:jc w:val="both"/>
              <w:rPr>
                <w:rFonts w:ascii="Arial" w:eastAsia="Calibri" w:hAnsi="Arial" w:cs="Arial"/>
                <w:sz w:val="24"/>
                <w:szCs w:val="24"/>
              </w:rPr>
            </w:pPr>
          </w:p>
        </w:tc>
        <w:tc>
          <w:tcPr>
            <w:tcW w:w="1620" w:type="dxa"/>
            <w:shd w:val="clear" w:color="auto" w:fill="auto"/>
          </w:tcPr>
          <w:p w14:paraId="51808E87" w14:textId="77777777" w:rsidR="00C2660A" w:rsidRPr="00C2660A" w:rsidRDefault="00C2660A" w:rsidP="00C2660A">
            <w:pPr>
              <w:spacing w:after="0" w:line="360" w:lineRule="auto"/>
              <w:jc w:val="both"/>
              <w:rPr>
                <w:rFonts w:ascii="Arial" w:eastAsia="Calibri" w:hAnsi="Arial" w:cs="Arial"/>
                <w:sz w:val="24"/>
                <w:szCs w:val="24"/>
              </w:rPr>
            </w:pPr>
          </w:p>
        </w:tc>
      </w:tr>
      <w:tr w:rsidR="00C2660A" w:rsidRPr="00C2660A" w14:paraId="138C39DE" w14:textId="77777777" w:rsidTr="006354B4">
        <w:tc>
          <w:tcPr>
            <w:tcW w:w="630" w:type="dxa"/>
            <w:shd w:val="clear" w:color="auto" w:fill="auto"/>
          </w:tcPr>
          <w:p w14:paraId="3A437701"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lastRenderedPageBreak/>
              <w:t>11</w:t>
            </w:r>
          </w:p>
        </w:tc>
        <w:tc>
          <w:tcPr>
            <w:tcW w:w="7362" w:type="dxa"/>
            <w:shd w:val="clear" w:color="auto" w:fill="auto"/>
          </w:tcPr>
          <w:p w14:paraId="493931B0" w14:textId="77777777" w:rsidR="00C2660A" w:rsidRPr="00C2660A" w:rsidRDefault="00C2660A" w:rsidP="00C2660A">
            <w:pPr>
              <w:spacing w:after="0" w:line="360" w:lineRule="auto"/>
              <w:jc w:val="both"/>
              <w:rPr>
                <w:rFonts w:ascii="Arial" w:eastAsia="Calibri" w:hAnsi="Arial" w:cs="Arial"/>
                <w:sz w:val="24"/>
                <w:szCs w:val="24"/>
              </w:rPr>
            </w:pPr>
            <w:r w:rsidRPr="00C2660A">
              <w:rPr>
                <w:rFonts w:ascii="Arial" w:eastAsia="Calibri" w:hAnsi="Arial" w:cs="Arial"/>
                <w:sz w:val="24"/>
                <w:szCs w:val="24"/>
              </w:rPr>
              <w:t>Required quantity=1</w:t>
            </w:r>
          </w:p>
        </w:tc>
        <w:tc>
          <w:tcPr>
            <w:tcW w:w="1188" w:type="dxa"/>
            <w:shd w:val="clear" w:color="auto" w:fill="auto"/>
          </w:tcPr>
          <w:p w14:paraId="3233FBFD" w14:textId="77777777" w:rsidR="00C2660A" w:rsidRPr="00C2660A" w:rsidRDefault="00C2660A" w:rsidP="00C2660A">
            <w:pPr>
              <w:spacing w:after="0" w:line="360" w:lineRule="auto"/>
              <w:jc w:val="both"/>
              <w:rPr>
                <w:rFonts w:ascii="Arial" w:eastAsia="Calibri" w:hAnsi="Arial" w:cs="Arial"/>
                <w:sz w:val="24"/>
                <w:szCs w:val="24"/>
              </w:rPr>
            </w:pPr>
          </w:p>
        </w:tc>
        <w:tc>
          <w:tcPr>
            <w:tcW w:w="1620" w:type="dxa"/>
            <w:shd w:val="clear" w:color="auto" w:fill="auto"/>
          </w:tcPr>
          <w:p w14:paraId="0F56E497" w14:textId="77777777" w:rsidR="00C2660A" w:rsidRPr="00C2660A" w:rsidRDefault="00C2660A" w:rsidP="00C2660A">
            <w:pPr>
              <w:spacing w:after="0" w:line="360" w:lineRule="auto"/>
              <w:jc w:val="both"/>
              <w:rPr>
                <w:rFonts w:ascii="Arial" w:eastAsia="Calibri" w:hAnsi="Arial" w:cs="Arial"/>
                <w:sz w:val="24"/>
                <w:szCs w:val="24"/>
              </w:rPr>
            </w:pPr>
          </w:p>
        </w:tc>
      </w:tr>
    </w:tbl>
    <w:p w14:paraId="4EA9A3E7" w14:textId="3BCD9DB4" w:rsidR="00C2660A" w:rsidRDefault="00C2660A" w:rsidP="00A179AB">
      <w:pPr>
        <w:keepNext/>
        <w:keepLines/>
        <w:spacing w:after="0" w:line="360" w:lineRule="auto"/>
        <w:outlineLvl w:val="0"/>
        <w:rPr>
          <w:rFonts w:ascii="Arial" w:eastAsia="MS Gothic" w:hAnsi="Arial" w:cs="Arial"/>
          <w:b/>
          <w:sz w:val="24"/>
          <w:szCs w:val="24"/>
          <w:u w:val="single"/>
          <w:lang w:val="en-GB"/>
        </w:rPr>
      </w:pPr>
      <w:bookmarkStart w:id="7" w:name="_Toc99016652"/>
    </w:p>
    <w:p w14:paraId="7B46F09D" w14:textId="613879E8" w:rsidR="00191627" w:rsidRPr="00A179AB" w:rsidRDefault="00191627" w:rsidP="00A179AB">
      <w:pPr>
        <w:keepNext/>
        <w:keepLines/>
        <w:spacing w:after="0" w:line="360" w:lineRule="auto"/>
        <w:outlineLvl w:val="0"/>
        <w:rPr>
          <w:rFonts w:ascii="Arial" w:eastAsia="MS Gothic" w:hAnsi="Arial" w:cs="Arial"/>
          <w:b/>
          <w:sz w:val="24"/>
          <w:szCs w:val="24"/>
          <w:u w:val="single"/>
          <w:lang w:val="en-GB"/>
        </w:rPr>
      </w:pPr>
      <w:r w:rsidRPr="00A179AB">
        <w:rPr>
          <w:rFonts w:ascii="Arial" w:eastAsia="MS Gothic" w:hAnsi="Arial" w:cs="Arial"/>
          <w:b/>
          <w:sz w:val="24"/>
          <w:szCs w:val="24"/>
          <w:u w:val="single"/>
          <w:lang w:val="en-GB"/>
        </w:rPr>
        <w:t>IMPORTANT INSTRUCTIONS AND SUBMISSION OF RESPONSES</w:t>
      </w:r>
      <w:bookmarkEnd w:id="7"/>
    </w:p>
    <w:p w14:paraId="6B89B48A" w14:textId="77777777" w:rsidR="00191627" w:rsidRPr="00A179AB" w:rsidRDefault="00191627" w:rsidP="001D4EF5">
      <w:pPr>
        <w:spacing w:after="0" w:line="240" w:lineRule="auto"/>
        <w:rPr>
          <w:rFonts w:ascii="Arial" w:hAnsi="Arial" w:cs="Arial"/>
          <w:sz w:val="24"/>
          <w:szCs w:val="24"/>
          <w:lang w:val="en-GB"/>
        </w:rPr>
      </w:pPr>
    </w:p>
    <w:p w14:paraId="1CDFF591" w14:textId="77777777" w:rsidR="00191627" w:rsidRPr="00A179AB" w:rsidRDefault="00191627" w:rsidP="00A179AB">
      <w:pPr>
        <w:numPr>
          <w:ilvl w:val="0"/>
          <w:numId w:val="1"/>
        </w:numPr>
        <w:spacing w:after="0" w:line="360" w:lineRule="auto"/>
        <w:ind w:right="575"/>
        <w:jc w:val="both"/>
        <w:rPr>
          <w:rFonts w:ascii="Arial" w:eastAsia="Times New Roman" w:hAnsi="Arial" w:cs="Arial"/>
          <w:sz w:val="24"/>
          <w:szCs w:val="24"/>
          <w:lang w:val="en-GB"/>
        </w:rPr>
      </w:pPr>
      <w:r w:rsidRPr="00A179AB">
        <w:rPr>
          <w:rFonts w:ascii="Arial" w:eastAsia="Times New Roman" w:hAnsi="Arial" w:cs="Arial"/>
          <w:sz w:val="24"/>
          <w:szCs w:val="24"/>
          <w:lang w:val="en-GB"/>
        </w:rPr>
        <w:t>Ensure you attach the response in a separate document.</w:t>
      </w:r>
    </w:p>
    <w:p w14:paraId="69479698" w14:textId="77777777" w:rsidR="008B65A7" w:rsidRPr="00A179AB" w:rsidRDefault="00191627" w:rsidP="00A179AB">
      <w:pPr>
        <w:numPr>
          <w:ilvl w:val="0"/>
          <w:numId w:val="1"/>
        </w:numPr>
        <w:spacing w:after="0" w:line="360" w:lineRule="auto"/>
        <w:ind w:right="575"/>
        <w:jc w:val="both"/>
        <w:rPr>
          <w:rFonts w:ascii="Arial" w:eastAsia="Times New Roman" w:hAnsi="Arial" w:cs="Arial"/>
          <w:sz w:val="24"/>
          <w:szCs w:val="24"/>
          <w:lang w:val="en-GB"/>
        </w:rPr>
      </w:pPr>
      <w:r w:rsidRPr="00A179AB">
        <w:rPr>
          <w:rFonts w:ascii="Arial" w:eastAsia="Times New Roman" w:hAnsi="Arial" w:cs="Arial"/>
          <w:sz w:val="24"/>
          <w:szCs w:val="24"/>
          <w:lang w:val="en-GB"/>
        </w:rPr>
        <w:t>The attachments should be submitted in folders properly.</w:t>
      </w:r>
    </w:p>
    <w:p w14:paraId="5C3B7950" w14:textId="2E5C1A45" w:rsidR="00236902" w:rsidRPr="00A179AB" w:rsidRDefault="00191627" w:rsidP="001D4EF5">
      <w:pPr>
        <w:numPr>
          <w:ilvl w:val="0"/>
          <w:numId w:val="1"/>
        </w:numPr>
        <w:spacing w:after="0" w:line="360" w:lineRule="auto"/>
        <w:ind w:right="-266"/>
        <w:jc w:val="both"/>
        <w:rPr>
          <w:rFonts w:ascii="Arial" w:eastAsia="Times New Roman" w:hAnsi="Arial" w:cs="Arial"/>
          <w:sz w:val="24"/>
          <w:szCs w:val="24"/>
          <w:lang w:val="en-GB"/>
        </w:rPr>
      </w:pPr>
      <w:r w:rsidRPr="00A179AB">
        <w:rPr>
          <w:rFonts w:ascii="Arial" w:eastAsia="Times New Roman" w:hAnsi="Arial" w:cs="Arial"/>
          <w:noProof/>
          <w:sz w:val="24"/>
          <w:szCs w:val="24"/>
        </w:rPr>
        <w:drawing>
          <wp:anchor distT="0" distB="0" distL="114300" distR="114300" simplePos="0" relativeHeight="251659264" behindDoc="0" locked="0" layoutInCell="1" allowOverlap="0" wp14:anchorId="082951EA" wp14:editId="343826C5">
            <wp:simplePos x="0" y="0"/>
            <wp:positionH relativeFrom="page">
              <wp:posOffset>2645664</wp:posOffset>
            </wp:positionH>
            <wp:positionV relativeFrom="page">
              <wp:posOffset>670751</wp:posOffset>
            </wp:positionV>
            <wp:extent cx="57912" cy="51831"/>
            <wp:effectExtent l="0" t="0" r="0" b="0"/>
            <wp:wrapTopAndBottom/>
            <wp:docPr id="13251" name="Picture 13251"/>
            <wp:cNvGraphicFramePr/>
            <a:graphic xmlns:a="http://schemas.openxmlformats.org/drawingml/2006/main">
              <a:graphicData uri="http://schemas.openxmlformats.org/drawingml/2006/picture">
                <pic:pic xmlns:pic="http://schemas.openxmlformats.org/drawingml/2006/picture">
                  <pic:nvPicPr>
                    <pic:cNvPr id="13251" name="Picture 13251"/>
                    <pic:cNvPicPr/>
                  </pic:nvPicPr>
                  <pic:blipFill>
                    <a:blip r:embed="rId8"/>
                    <a:stretch>
                      <a:fillRect/>
                    </a:stretch>
                  </pic:blipFill>
                  <pic:spPr>
                    <a:xfrm>
                      <a:off x="0" y="0"/>
                      <a:ext cx="57912" cy="51831"/>
                    </a:xfrm>
                    <a:prstGeom prst="rect">
                      <a:avLst/>
                    </a:prstGeom>
                  </pic:spPr>
                </pic:pic>
              </a:graphicData>
            </a:graphic>
          </wp:anchor>
        </w:drawing>
      </w:r>
      <w:r w:rsidRPr="00A179AB">
        <w:rPr>
          <w:rFonts w:ascii="Arial" w:eastAsia="Times New Roman" w:hAnsi="Arial" w:cs="Arial"/>
          <w:sz w:val="24"/>
          <w:szCs w:val="24"/>
          <w:lang w:val="en-GB"/>
        </w:rPr>
        <w:t xml:space="preserve">Interested suppliers should submit their responses to </w:t>
      </w:r>
      <w:hyperlink r:id="rId9" w:history="1"/>
      <w:r w:rsidRPr="00A179AB">
        <w:rPr>
          <w:rFonts w:ascii="Arial" w:hAnsi="Arial" w:cs="Arial"/>
          <w:color w:val="0000FF"/>
          <w:sz w:val="24"/>
          <w:szCs w:val="24"/>
          <w:u w:val="single"/>
        </w:rPr>
        <w:t xml:space="preserve"> </w:t>
      </w:r>
      <w:hyperlink r:id="rId10" w:history="1">
        <w:r w:rsidR="00DF6D0C" w:rsidRPr="00A179AB">
          <w:rPr>
            <w:rStyle w:val="Hyperlink"/>
            <w:rFonts w:ascii="Arial" w:hAnsi="Arial" w:cs="Arial"/>
            <w:sz w:val="24"/>
            <w:szCs w:val="24"/>
          </w:rPr>
          <w:t>yostina.abebem@ethiotelecom.et</w:t>
        </w:r>
      </w:hyperlink>
      <w:r w:rsidRPr="00A179AB">
        <w:rPr>
          <w:rFonts w:ascii="Arial" w:hAnsi="Arial" w:cs="Arial"/>
          <w:sz w:val="24"/>
          <w:szCs w:val="24"/>
        </w:rPr>
        <w:t xml:space="preserve"> / </w:t>
      </w:r>
      <w:hyperlink r:id="rId11" w:history="1">
        <w:r w:rsidRPr="00A179AB">
          <w:rPr>
            <w:rFonts w:ascii="Arial" w:hAnsi="Arial" w:cs="Arial"/>
            <w:color w:val="0000FF"/>
            <w:sz w:val="24"/>
            <w:szCs w:val="24"/>
            <w:u w:val="single"/>
          </w:rPr>
          <w:t>afendi.abdi@ethiotelecom.et</w:t>
        </w:r>
      </w:hyperlink>
      <w:r w:rsidRPr="00A179AB">
        <w:rPr>
          <w:rFonts w:ascii="Arial" w:hAnsi="Arial" w:cs="Arial"/>
          <w:sz w:val="24"/>
          <w:szCs w:val="24"/>
        </w:rPr>
        <w:t xml:space="preserve"> </w:t>
      </w:r>
      <w:r w:rsidRPr="00A179AB">
        <w:rPr>
          <w:rFonts w:ascii="Arial" w:eastAsia="Times New Roman" w:hAnsi="Arial" w:cs="Arial"/>
          <w:sz w:val="24"/>
          <w:szCs w:val="24"/>
          <w:lang w:val="en-GB"/>
        </w:rPr>
        <w:t>or you can submit your response in person to Ethio telecom Head Quarter, Churchill road, 3</w:t>
      </w:r>
      <w:r w:rsidRPr="00A179AB">
        <w:rPr>
          <w:rFonts w:ascii="Arial" w:eastAsia="Times New Roman" w:hAnsi="Arial" w:cs="Arial"/>
          <w:sz w:val="24"/>
          <w:szCs w:val="24"/>
          <w:vertAlign w:val="superscript"/>
          <w:lang w:val="en-GB"/>
        </w:rPr>
        <w:t>rd</w:t>
      </w:r>
      <w:r w:rsidRPr="00A179AB">
        <w:rPr>
          <w:rFonts w:ascii="Arial" w:eastAsia="Times New Roman" w:hAnsi="Arial" w:cs="Arial"/>
          <w:sz w:val="24"/>
          <w:szCs w:val="24"/>
          <w:lang w:val="en-GB"/>
        </w:rPr>
        <w:t xml:space="preserve"> Floor Room Number 309, not later than </w:t>
      </w:r>
      <w:r w:rsidR="00D17095">
        <w:rPr>
          <w:rFonts w:ascii="Arial" w:eastAsia="Times New Roman" w:hAnsi="Arial" w:cs="Arial"/>
          <w:sz w:val="24"/>
          <w:szCs w:val="24"/>
          <w:lang w:val="en-GB"/>
        </w:rPr>
        <w:t>Monday 19</w:t>
      </w:r>
      <w:r w:rsidRPr="00A179AB">
        <w:rPr>
          <w:rFonts w:ascii="Arial" w:eastAsia="Times New Roman" w:hAnsi="Arial" w:cs="Arial"/>
          <w:sz w:val="24"/>
          <w:szCs w:val="24"/>
          <w:lang w:val="en-GB"/>
        </w:rPr>
        <w:t xml:space="preserve"> </w:t>
      </w:r>
      <w:r w:rsidR="00D17095">
        <w:rPr>
          <w:rFonts w:ascii="Arial" w:eastAsia="Times New Roman" w:hAnsi="Arial" w:cs="Arial"/>
          <w:sz w:val="24"/>
          <w:szCs w:val="24"/>
          <w:lang w:val="en-GB"/>
        </w:rPr>
        <w:t>D</w:t>
      </w:r>
      <w:r w:rsidR="00997AA7">
        <w:rPr>
          <w:rFonts w:ascii="Arial" w:eastAsia="Times New Roman" w:hAnsi="Arial" w:cs="Arial"/>
          <w:sz w:val="24"/>
          <w:szCs w:val="24"/>
          <w:lang w:val="en-GB"/>
        </w:rPr>
        <w:t xml:space="preserve">ecember </w:t>
      </w:r>
      <w:r w:rsidRPr="00A179AB">
        <w:rPr>
          <w:rFonts w:ascii="Arial" w:eastAsia="Times New Roman" w:hAnsi="Arial" w:cs="Arial"/>
          <w:sz w:val="24"/>
          <w:szCs w:val="24"/>
          <w:lang w:val="en-GB"/>
        </w:rPr>
        <w:t xml:space="preserve">2022 </w:t>
      </w:r>
      <w:r w:rsidR="00DF6D0C" w:rsidRPr="00A179AB">
        <w:rPr>
          <w:rFonts w:ascii="Arial" w:eastAsia="Times New Roman" w:hAnsi="Arial" w:cs="Arial"/>
          <w:sz w:val="24"/>
          <w:szCs w:val="24"/>
          <w:lang w:val="en-GB"/>
        </w:rPr>
        <w:t>at 5:00PM</w:t>
      </w:r>
      <w:r w:rsidRPr="00A179AB">
        <w:rPr>
          <w:rFonts w:ascii="Arial" w:eastAsia="Times New Roman" w:hAnsi="Arial" w:cs="Arial"/>
          <w:sz w:val="24"/>
          <w:szCs w:val="24"/>
          <w:lang w:val="en-GB"/>
        </w:rPr>
        <w:t>.</w:t>
      </w:r>
    </w:p>
    <w:p w14:paraId="3580D417" w14:textId="2A299478" w:rsidR="00236902" w:rsidRPr="00A179AB" w:rsidRDefault="00191627" w:rsidP="001D4EF5">
      <w:pPr>
        <w:numPr>
          <w:ilvl w:val="0"/>
          <w:numId w:val="1"/>
        </w:numPr>
        <w:spacing w:after="0" w:line="360" w:lineRule="auto"/>
        <w:ind w:right="-266"/>
        <w:jc w:val="both"/>
        <w:rPr>
          <w:rFonts w:ascii="Arial" w:eastAsia="Times New Roman" w:hAnsi="Arial" w:cs="Arial"/>
          <w:sz w:val="24"/>
          <w:szCs w:val="24"/>
          <w:lang w:val="en-GB"/>
        </w:rPr>
      </w:pPr>
      <w:r w:rsidRPr="00A179AB">
        <w:rPr>
          <w:rFonts w:ascii="Arial" w:eastAsia="Times New Roman" w:hAnsi="Arial" w:cs="Arial"/>
          <w:color w:val="000000" w:themeColor="text1"/>
          <w:sz w:val="24"/>
          <w:szCs w:val="24"/>
          <w:lang w:val="en-GB"/>
        </w:rPr>
        <w:t xml:space="preserve">Suppliers who did not work with ethio telecom previously can register on our ERP at </w:t>
      </w:r>
      <w:hyperlink r:id="rId12" w:history="1">
        <w:r w:rsidRPr="00A179AB">
          <w:rPr>
            <w:rFonts w:ascii="Arial" w:eastAsia="Times New Roman" w:hAnsi="Arial" w:cs="Arial"/>
            <w:color w:val="000000" w:themeColor="text1"/>
            <w:sz w:val="24"/>
            <w:szCs w:val="24"/>
            <w:u w:val="single"/>
            <w:lang w:val="en-GB"/>
          </w:rPr>
          <w:t>www.ethiotelecom.et</w:t>
        </w:r>
      </w:hyperlink>
      <w:r w:rsidRPr="00A179AB">
        <w:rPr>
          <w:rFonts w:ascii="Arial" w:eastAsia="Times New Roman" w:hAnsi="Arial" w:cs="Arial"/>
          <w:color w:val="000000" w:themeColor="text1"/>
          <w:sz w:val="24"/>
          <w:szCs w:val="24"/>
          <w:lang w:val="en-GB"/>
        </w:rPr>
        <w:t xml:space="preserve"> </w:t>
      </w:r>
      <w:r w:rsidRPr="00A179AB">
        <w:rPr>
          <w:rFonts w:ascii="Arial" w:eastAsia="Times New Roman" w:hAnsi="Arial" w:cs="Arial"/>
          <w:color w:val="000000" w:themeColor="text1"/>
          <w:sz w:val="24"/>
          <w:szCs w:val="24"/>
          <w:lang w:val="en-GB"/>
        </w:rPr>
        <w:sym w:font="Wingdings 3" w:char="F096"/>
      </w:r>
      <w:r w:rsidRPr="00A179AB">
        <w:rPr>
          <w:rFonts w:ascii="Arial" w:eastAsia="Times New Roman" w:hAnsi="Arial" w:cs="Arial"/>
          <w:color w:val="000000" w:themeColor="text1"/>
          <w:sz w:val="24"/>
          <w:szCs w:val="24"/>
          <w:lang w:val="en-GB"/>
        </w:rPr>
        <w:t xml:space="preserve"> </w:t>
      </w:r>
      <w:r w:rsidR="001D4EF5">
        <w:rPr>
          <w:rFonts w:ascii="Arial" w:eastAsia="Times New Roman" w:hAnsi="Arial" w:cs="Arial"/>
          <w:color w:val="000000" w:themeColor="text1"/>
          <w:sz w:val="24"/>
          <w:szCs w:val="24"/>
          <w:lang w:val="en-GB"/>
        </w:rPr>
        <w:t>Company</w:t>
      </w:r>
      <w:r w:rsidR="001D4EF5" w:rsidRPr="00A179AB">
        <w:rPr>
          <w:rFonts w:ascii="Arial" w:eastAsia="Times New Roman" w:hAnsi="Arial" w:cs="Arial"/>
          <w:color w:val="000000" w:themeColor="text1"/>
          <w:sz w:val="24"/>
          <w:szCs w:val="24"/>
          <w:lang w:val="en-GB"/>
        </w:rPr>
        <w:sym w:font="Wingdings 3" w:char="F096"/>
      </w:r>
      <w:r w:rsidR="001D4EF5">
        <w:rPr>
          <w:rFonts w:ascii="Arial" w:eastAsia="Times New Roman" w:hAnsi="Arial" w:cs="Arial"/>
          <w:color w:val="000000" w:themeColor="text1"/>
          <w:sz w:val="24"/>
          <w:szCs w:val="24"/>
          <w:lang w:val="en-GB"/>
        </w:rPr>
        <w:t xml:space="preserve"> </w:t>
      </w:r>
      <w:r w:rsidRPr="00A179AB">
        <w:rPr>
          <w:rFonts w:ascii="Arial" w:eastAsia="Times New Roman" w:hAnsi="Arial" w:cs="Arial"/>
          <w:color w:val="000000" w:themeColor="text1"/>
          <w:sz w:val="24"/>
          <w:szCs w:val="24"/>
          <w:lang w:val="en-GB"/>
        </w:rPr>
        <w:t>supplier portal</w:t>
      </w:r>
      <w:r w:rsidRPr="00A179AB">
        <w:rPr>
          <w:rFonts w:ascii="Arial" w:eastAsia="Times New Roman" w:hAnsi="Arial" w:cs="Arial"/>
          <w:color w:val="000000" w:themeColor="text1"/>
          <w:sz w:val="24"/>
          <w:szCs w:val="24"/>
          <w:lang w:val="en-GB"/>
        </w:rPr>
        <w:sym w:font="Wingdings 3" w:char="F096"/>
      </w:r>
      <w:r w:rsidRPr="00A179AB">
        <w:rPr>
          <w:rFonts w:ascii="Arial" w:eastAsia="Times New Roman" w:hAnsi="Arial" w:cs="Arial"/>
          <w:color w:val="000000" w:themeColor="text1"/>
          <w:sz w:val="24"/>
          <w:szCs w:val="24"/>
          <w:lang w:val="en-GB"/>
        </w:rPr>
        <w:t xml:space="preserve"> Register. </w:t>
      </w:r>
      <w:r w:rsidRPr="00A179AB">
        <w:rPr>
          <w:rFonts w:ascii="Arial" w:hAnsi="Arial" w:cs="Arial"/>
          <w:color w:val="000000" w:themeColor="text1"/>
          <w:sz w:val="24"/>
          <w:szCs w:val="24"/>
        </w:rPr>
        <w:t>Then fill what the template requests and attach the documents that it requests.</w:t>
      </w:r>
    </w:p>
    <w:p w14:paraId="726D236A" w14:textId="6BF38806" w:rsidR="00191627" w:rsidRPr="00A179AB" w:rsidRDefault="00191627" w:rsidP="001D4EF5">
      <w:pPr>
        <w:numPr>
          <w:ilvl w:val="0"/>
          <w:numId w:val="1"/>
        </w:numPr>
        <w:spacing w:after="0" w:line="360" w:lineRule="auto"/>
        <w:ind w:right="-356"/>
        <w:jc w:val="both"/>
        <w:rPr>
          <w:rFonts w:ascii="Arial" w:eastAsia="Times New Roman" w:hAnsi="Arial" w:cs="Arial"/>
          <w:sz w:val="24"/>
          <w:szCs w:val="24"/>
          <w:lang w:val="en-GB"/>
        </w:rPr>
      </w:pPr>
      <w:r w:rsidRPr="00A179AB">
        <w:rPr>
          <w:rFonts w:ascii="Arial" w:eastAsia="Times New Roman" w:hAnsi="Arial" w:cs="Arial"/>
          <w:sz w:val="24"/>
          <w:szCs w:val="24"/>
          <w:lang w:val="en-GB"/>
        </w:rPr>
        <w:t xml:space="preserve">If you </w:t>
      </w:r>
      <w:r w:rsidR="00DF6D0C" w:rsidRPr="00A179AB">
        <w:rPr>
          <w:rFonts w:ascii="Arial" w:eastAsia="Times New Roman" w:hAnsi="Arial" w:cs="Arial"/>
          <w:sz w:val="24"/>
          <w:szCs w:val="24"/>
          <w:lang w:val="en-GB"/>
        </w:rPr>
        <w:t>have,</w:t>
      </w:r>
      <w:r w:rsidRPr="00A179AB">
        <w:rPr>
          <w:rFonts w:ascii="Arial" w:eastAsia="Times New Roman" w:hAnsi="Arial" w:cs="Arial"/>
          <w:sz w:val="24"/>
          <w:szCs w:val="24"/>
          <w:lang w:val="en-GB"/>
        </w:rPr>
        <w:t xml:space="preserve"> any clarification and information related to </w:t>
      </w:r>
      <w:r w:rsidRPr="00A179AB">
        <w:rPr>
          <w:rFonts w:ascii="Arial" w:eastAsia="Times New Roman" w:hAnsi="Arial" w:cs="Arial"/>
          <w:color w:val="000000" w:themeColor="text1"/>
          <w:sz w:val="24"/>
          <w:szCs w:val="24"/>
          <w:lang w:val="en-GB"/>
        </w:rPr>
        <w:t xml:space="preserve">this </w:t>
      </w:r>
      <w:r w:rsidRPr="00A179AB">
        <w:rPr>
          <w:rFonts w:ascii="Arial" w:eastAsia="Times New Roman" w:hAnsi="Arial" w:cs="Arial"/>
          <w:sz w:val="24"/>
          <w:szCs w:val="24"/>
          <w:lang w:val="en-GB"/>
        </w:rPr>
        <w:t>Expression of Interest (</w:t>
      </w:r>
      <w:proofErr w:type="spellStart"/>
      <w:r w:rsidRPr="00A179AB">
        <w:rPr>
          <w:rFonts w:ascii="Arial" w:eastAsia="Times New Roman" w:hAnsi="Arial" w:cs="Arial"/>
          <w:sz w:val="24"/>
          <w:szCs w:val="24"/>
          <w:lang w:val="en-GB"/>
        </w:rPr>
        <w:t>EOl</w:t>
      </w:r>
      <w:proofErr w:type="spellEnd"/>
      <w:r w:rsidRPr="00A179AB">
        <w:rPr>
          <w:rFonts w:ascii="Arial" w:eastAsia="Times New Roman" w:hAnsi="Arial" w:cs="Arial"/>
          <w:sz w:val="24"/>
          <w:szCs w:val="24"/>
          <w:lang w:val="en-GB"/>
        </w:rPr>
        <w:t>) you can contact via email</w:t>
      </w:r>
      <w:r w:rsidRPr="00A179AB">
        <w:rPr>
          <w:rFonts w:ascii="Arial" w:hAnsi="Arial" w:cs="Arial"/>
          <w:sz w:val="24"/>
          <w:szCs w:val="24"/>
        </w:rPr>
        <w:t xml:space="preserve"> </w:t>
      </w:r>
      <w:hyperlink r:id="rId13" w:history="1">
        <w:r w:rsidR="00DF6D0C" w:rsidRPr="00A179AB">
          <w:rPr>
            <w:rStyle w:val="Hyperlink"/>
            <w:rFonts w:ascii="Arial" w:hAnsi="Arial" w:cs="Arial"/>
            <w:sz w:val="24"/>
            <w:szCs w:val="24"/>
          </w:rPr>
          <w:t xml:space="preserve"> yostina.abebem@ethiotelecom.et</w:t>
        </w:r>
      </w:hyperlink>
      <w:r w:rsidRPr="00A179AB">
        <w:rPr>
          <w:rFonts w:ascii="Arial" w:hAnsi="Arial" w:cs="Arial"/>
          <w:sz w:val="24"/>
          <w:szCs w:val="24"/>
        </w:rPr>
        <w:t xml:space="preserve"> </w:t>
      </w:r>
      <w:r w:rsidRPr="00A179AB">
        <w:rPr>
          <w:rFonts w:ascii="Arial" w:eastAsia="Times New Roman" w:hAnsi="Arial" w:cs="Arial"/>
          <w:sz w:val="24"/>
          <w:szCs w:val="24"/>
          <w:lang w:val="en-GB"/>
        </w:rPr>
        <w:t>or Phone</w:t>
      </w:r>
      <w:r w:rsidRPr="00A179AB">
        <w:rPr>
          <w:rFonts w:ascii="Arial" w:hAnsi="Arial" w:cs="Arial"/>
          <w:sz w:val="24"/>
          <w:szCs w:val="24"/>
        </w:rPr>
        <w:t xml:space="preserve"> </w:t>
      </w:r>
      <w:r w:rsidRPr="00A179AB">
        <w:rPr>
          <w:rFonts w:ascii="Arial" w:eastAsia="Times New Roman" w:hAnsi="Arial" w:cs="Arial"/>
          <w:sz w:val="24"/>
          <w:szCs w:val="24"/>
          <w:lang w:val="en-GB"/>
        </w:rPr>
        <w:t>N</w:t>
      </w:r>
      <w:r w:rsidRPr="00A179AB">
        <w:rPr>
          <w:rFonts w:ascii="Arial" w:eastAsia="Times New Roman" w:hAnsi="Arial" w:cs="Arial"/>
          <w:sz w:val="24"/>
          <w:szCs w:val="24"/>
          <w:u w:val="single"/>
          <w:lang w:val="en-GB"/>
        </w:rPr>
        <w:t>o</w:t>
      </w:r>
      <w:r w:rsidRPr="00A179AB">
        <w:rPr>
          <w:rFonts w:ascii="Arial" w:eastAsia="Times New Roman" w:hAnsi="Arial" w:cs="Arial"/>
          <w:sz w:val="24"/>
          <w:szCs w:val="24"/>
          <w:lang w:val="en-GB"/>
        </w:rPr>
        <w:t xml:space="preserve"> </w:t>
      </w:r>
      <w:r w:rsidR="00DF6D0C" w:rsidRPr="00A179AB">
        <w:rPr>
          <w:rFonts w:ascii="Arial" w:eastAsia="Times New Roman" w:hAnsi="Arial" w:cs="Arial"/>
          <w:sz w:val="24"/>
          <w:szCs w:val="24"/>
          <w:lang w:val="en-GB"/>
        </w:rPr>
        <w:t>0935581864</w:t>
      </w:r>
      <w:r w:rsidRPr="00A179AB">
        <w:rPr>
          <w:rFonts w:ascii="Arial" w:eastAsia="Times New Roman" w:hAnsi="Arial" w:cs="Arial"/>
          <w:sz w:val="24"/>
          <w:szCs w:val="24"/>
          <w:lang w:val="en-GB"/>
        </w:rPr>
        <w:t xml:space="preserve"> and </w:t>
      </w:r>
      <w:hyperlink r:id="rId14" w:history="1">
        <w:r w:rsidRPr="00A179AB">
          <w:rPr>
            <w:rFonts w:ascii="Arial" w:hAnsi="Arial" w:cs="Arial"/>
            <w:color w:val="0000FF"/>
            <w:sz w:val="24"/>
            <w:szCs w:val="24"/>
            <w:u w:val="single"/>
          </w:rPr>
          <w:t>afendi.abdi@ethiotelecom.et</w:t>
        </w:r>
      </w:hyperlink>
      <w:r w:rsidRPr="00A179AB">
        <w:rPr>
          <w:rFonts w:ascii="Arial" w:hAnsi="Arial" w:cs="Arial"/>
          <w:sz w:val="24"/>
          <w:szCs w:val="24"/>
        </w:rPr>
        <w:t xml:space="preserve"> or </w:t>
      </w:r>
      <w:r w:rsidRPr="00A179AB">
        <w:rPr>
          <w:rFonts w:ascii="Arial" w:eastAsia="Times New Roman" w:hAnsi="Arial" w:cs="Arial"/>
          <w:sz w:val="24"/>
          <w:szCs w:val="24"/>
          <w:lang w:val="en-GB"/>
        </w:rPr>
        <w:t>Phone N</w:t>
      </w:r>
      <w:r w:rsidRPr="00A179AB">
        <w:rPr>
          <w:rFonts w:ascii="Arial" w:eastAsia="Times New Roman" w:hAnsi="Arial" w:cs="Arial"/>
          <w:sz w:val="24"/>
          <w:szCs w:val="24"/>
          <w:u w:val="single"/>
          <w:lang w:val="en-GB"/>
        </w:rPr>
        <w:t>o</w:t>
      </w:r>
      <w:r w:rsidRPr="00A179AB">
        <w:rPr>
          <w:rFonts w:ascii="Arial" w:eastAsia="Times New Roman" w:hAnsi="Arial" w:cs="Arial"/>
          <w:sz w:val="24"/>
          <w:szCs w:val="24"/>
          <w:lang w:val="en-GB"/>
        </w:rPr>
        <w:t xml:space="preserve"> 0911517581.</w:t>
      </w:r>
    </w:p>
    <w:p w14:paraId="471187AD" w14:textId="7AFDBF0F" w:rsidR="00A179AB" w:rsidRDefault="00A179AB" w:rsidP="001D4EF5">
      <w:pPr>
        <w:spacing w:after="0" w:line="240" w:lineRule="auto"/>
        <w:ind w:right="599"/>
        <w:rPr>
          <w:rFonts w:ascii="Arial" w:hAnsi="Arial" w:cs="Arial"/>
          <w:b/>
          <w:sz w:val="24"/>
          <w:szCs w:val="24"/>
        </w:rPr>
      </w:pPr>
    </w:p>
    <w:p w14:paraId="448EBA50" w14:textId="4E950C9B" w:rsidR="00191627" w:rsidRPr="00191627" w:rsidRDefault="00191627" w:rsidP="006F14C5">
      <w:pPr>
        <w:spacing w:after="61" w:line="360" w:lineRule="auto"/>
        <w:ind w:left="1109" w:right="599" w:hanging="1109"/>
        <w:rPr>
          <w:rFonts w:ascii="Arial" w:hAnsi="Arial" w:cs="Arial"/>
          <w:b/>
          <w:sz w:val="24"/>
          <w:szCs w:val="24"/>
        </w:rPr>
      </w:pPr>
      <w:r w:rsidRPr="00191627">
        <w:rPr>
          <w:rFonts w:ascii="Arial" w:hAnsi="Arial" w:cs="Arial"/>
          <w:b/>
          <w:sz w:val="24"/>
          <w:szCs w:val="24"/>
        </w:rPr>
        <w:t>Next Steps of this EOI</w:t>
      </w:r>
    </w:p>
    <w:p w14:paraId="328E7604" w14:textId="77777777" w:rsidR="00191627" w:rsidRPr="00191627" w:rsidRDefault="00191627" w:rsidP="006F14C5">
      <w:pPr>
        <w:numPr>
          <w:ilvl w:val="0"/>
          <w:numId w:val="2"/>
        </w:numPr>
        <w:spacing w:after="0" w:line="360" w:lineRule="auto"/>
        <w:ind w:right="575"/>
        <w:contextualSpacing/>
        <w:jc w:val="both"/>
        <w:rPr>
          <w:rFonts w:ascii="Arial" w:eastAsia="ヒラギノ角ゴ Pro W3" w:hAnsi="Arial" w:cs="Arial"/>
          <w:color w:val="000000"/>
          <w:sz w:val="24"/>
          <w:szCs w:val="24"/>
        </w:rPr>
      </w:pPr>
      <w:r w:rsidRPr="00191627">
        <w:rPr>
          <w:rFonts w:ascii="Arial" w:eastAsia="ヒラギノ角ゴ Pro W3" w:hAnsi="Arial" w:cs="Arial"/>
          <w:color w:val="000000"/>
          <w:sz w:val="24"/>
          <w:szCs w:val="24"/>
        </w:rPr>
        <w:t>Review of submitted Expressions of Interest.</w:t>
      </w:r>
    </w:p>
    <w:p w14:paraId="1E5240F6" w14:textId="7F447A1C" w:rsidR="00191627" w:rsidRPr="00191627" w:rsidRDefault="001A20C4" w:rsidP="006F14C5">
      <w:pPr>
        <w:numPr>
          <w:ilvl w:val="0"/>
          <w:numId w:val="2"/>
        </w:numPr>
        <w:spacing w:after="0" w:line="360" w:lineRule="auto"/>
        <w:ind w:right="575"/>
        <w:contextualSpacing/>
        <w:jc w:val="both"/>
        <w:rPr>
          <w:rFonts w:ascii="Arial" w:eastAsia="ヒラギノ角ゴ Pro W3" w:hAnsi="Arial" w:cs="Arial"/>
          <w:color w:val="000000"/>
          <w:sz w:val="24"/>
          <w:szCs w:val="24"/>
        </w:rPr>
      </w:pPr>
      <w:r>
        <w:rPr>
          <w:rFonts w:ascii="Arial" w:eastAsia="ヒラギノ角ゴ Pro W3" w:hAnsi="Arial" w:cs="Arial"/>
          <w:color w:val="000000"/>
          <w:sz w:val="24"/>
          <w:szCs w:val="24"/>
        </w:rPr>
        <w:t>Visiting and checking the q</w:t>
      </w:r>
      <w:r w:rsidR="00191627" w:rsidRPr="00191627">
        <w:rPr>
          <w:rFonts w:ascii="Arial" w:eastAsia="ヒラギノ角ゴ Pro W3" w:hAnsi="Arial" w:cs="Arial"/>
          <w:color w:val="000000"/>
          <w:sz w:val="24"/>
          <w:szCs w:val="24"/>
        </w:rPr>
        <w:t>ualification of suppliers.</w:t>
      </w:r>
    </w:p>
    <w:p w14:paraId="478DEC98" w14:textId="5F677BAC" w:rsidR="001D4EF5" w:rsidRPr="000D3472" w:rsidRDefault="00191627" w:rsidP="006F14C5">
      <w:pPr>
        <w:numPr>
          <w:ilvl w:val="0"/>
          <w:numId w:val="2"/>
        </w:numPr>
        <w:spacing w:after="0" w:line="360" w:lineRule="auto"/>
        <w:ind w:right="575"/>
        <w:contextualSpacing/>
        <w:jc w:val="both"/>
        <w:rPr>
          <w:rFonts w:ascii="Arial" w:eastAsia="ヒラギノ角ゴ Pro W3" w:hAnsi="Arial" w:cs="Arial"/>
          <w:strike/>
          <w:color w:val="000000"/>
          <w:sz w:val="24"/>
          <w:szCs w:val="24"/>
        </w:rPr>
      </w:pPr>
      <w:r w:rsidRPr="00191627">
        <w:rPr>
          <w:rFonts w:ascii="Arial" w:eastAsia="ヒラギノ角ゴ Pro W3" w:hAnsi="Arial" w:cs="Arial"/>
          <w:color w:val="000000"/>
          <w:sz w:val="24"/>
          <w:szCs w:val="24"/>
        </w:rPr>
        <w:t xml:space="preserve">Competitive RFQ process for successful </w:t>
      </w:r>
      <w:r w:rsidRPr="00191627">
        <w:rPr>
          <w:rFonts w:ascii="Arial" w:eastAsia="ヒラギノ角ゴ Pro W3" w:hAnsi="Arial" w:cs="Arial"/>
          <w:color w:val="000000" w:themeColor="text1"/>
          <w:sz w:val="24"/>
          <w:szCs w:val="24"/>
        </w:rPr>
        <w:t xml:space="preserve">suppliers </w:t>
      </w:r>
      <w:r w:rsidR="00967F83">
        <w:rPr>
          <w:rFonts w:ascii="Arial" w:eastAsia="ヒラギノ角ゴ Pro W3" w:hAnsi="Arial" w:cs="Arial"/>
          <w:color w:val="000000"/>
          <w:sz w:val="24"/>
          <w:szCs w:val="24"/>
        </w:rPr>
        <w:t>in the</w:t>
      </w:r>
      <w:r w:rsidRPr="00191627">
        <w:rPr>
          <w:rFonts w:ascii="Arial" w:eastAsia="ヒラギノ角ゴ Pro W3" w:hAnsi="Arial" w:cs="Arial"/>
          <w:color w:val="000000"/>
          <w:sz w:val="24"/>
          <w:szCs w:val="24"/>
        </w:rPr>
        <w:t xml:space="preserve"> EOI. </w:t>
      </w:r>
    </w:p>
    <w:p w14:paraId="20799399" w14:textId="7D2C1747" w:rsidR="00191627" w:rsidRPr="00191627" w:rsidRDefault="00191627" w:rsidP="006F14C5">
      <w:pPr>
        <w:numPr>
          <w:ilvl w:val="0"/>
          <w:numId w:val="2"/>
        </w:numPr>
        <w:spacing w:after="0" w:line="360" w:lineRule="auto"/>
        <w:ind w:right="-356"/>
        <w:contextualSpacing/>
        <w:jc w:val="both"/>
        <w:rPr>
          <w:rFonts w:ascii="Arial" w:eastAsia="ヒラギノ角ゴ Pro W3" w:hAnsi="Arial" w:cs="Arial"/>
          <w:strike/>
          <w:color w:val="000000"/>
          <w:sz w:val="24"/>
          <w:szCs w:val="24"/>
        </w:rPr>
      </w:pPr>
      <w:r w:rsidRPr="00191627">
        <w:rPr>
          <w:rFonts w:ascii="Arial" w:eastAsia="ヒラギノ角ゴ Pro W3" w:hAnsi="Arial" w:cs="Arial"/>
          <w:color w:val="000000"/>
          <w:sz w:val="24"/>
          <w:szCs w:val="24"/>
        </w:rPr>
        <w:t>Ethio telecom reserves, at its sole discretion, the right to select or reject</w:t>
      </w:r>
      <w:r w:rsidR="00436C22">
        <w:rPr>
          <w:rFonts w:ascii="Arial" w:eastAsia="ヒラギノ角ゴ Pro W3" w:hAnsi="Arial" w:cs="Arial"/>
          <w:color w:val="000000"/>
          <w:sz w:val="24"/>
          <w:szCs w:val="24"/>
        </w:rPr>
        <w:t xml:space="preserve"> </w:t>
      </w:r>
      <w:r w:rsidR="001908C2">
        <w:rPr>
          <w:rFonts w:ascii="Arial" w:eastAsia="ヒラギノ角ゴ Pro W3" w:hAnsi="Arial" w:cs="Arial"/>
          <w:color w:val="000000"/>
          <w:sz w:val="24"/>
          <w:szCs w:val="24"/>
        </w:rPr>
        <w:t>either totally or partially</w:t>
      </w:r>
      <w:r w:rsidRPr="00191627">
        <w:rPr>
          <w:rFonts w:ascii="Arial" w:eastAsia="ヒラギノ角ゴ Pro W3" w:hAnsi="Arial" w:cs="Arial"/>
          <w:color w:val="000000"/>
          <w:sz w:val="24"/>
          <w:szCs w:val="24"/>
        </w:rPr>
        <w:t xml:space="preserve"> any or all proposals made in the context of this EOI. Any such decisions made will be final and no corr</w:t>
      </w:r>
      <w:r w:rsidR="001908C2">
        <w:rPr>
          <w:rFonts w:ascii="Arial" w:eastAsia="ヒラギノ角ゴ Pro W3" w:hAnsi="Arial" w:cs="Arial"/>
          <w:color w:val="000000"/>
          <w:sz w:val="24"/>
          <w:szCs w:val="24"/>
        </w:rPr>
        <w:t>espondence will be engaged into</w:t>
      </w:r>
      <w:r w:rsidRPr="00191627">
        <w:rPr>
          <w:rFonts w:ascii="Arial" w:eastAsia="ヒラギノ角ゴ Pro W3" w:hAnsi="Arial" w:cs="Arial"/>
          <w:color w:val="000000"/>
          <w:sz w:val="24"/>
          <w:szCs w:val="24"/>
        </w:rPr>
        <w:t xml:space="preserve"> other than for the purpose of informing the </w:t>
      </w:r>
      <w:r w:rsidRPr="00191627">
        <w:rPr>
          <w:rFonts w:ascii="Arial" w:eastAsia="ヒラギノ角ゴ Pro W3" w:hAnsi="Arial" w:cs="Arial"/>
          <w:color w:val="000000" w:themeColor="text1"/>
          <w:sz w:val="24"/>
          <w:szCs w:val="24"/>
        </w:rPr>
        <w:t xml:space="preserve">suppliers </w:t>
      </w:r>
      <w:r w:rsidRPr="00191627">
        <w:rPr>
          <w:rFonts w:ascii="Arial" w:eastAsia="ヒラギノ角ゴ Pro W3" w:hAnsi="Arial" w:cs="Arial"/>
          <w:color w:val="000000"/>
          <w:sz w:val="24"/>
          <w:szCs w:val="24"/>
        </w:rPr>
        <w:t>for the outcome.</w:t>
      </w:r>
    </w:p>
    <w:p w14:paraId="73201DDC" w14:textId="0868E09D" w:rsidR="00191627" w:rsidRDefault="00191627" w:rsidP="00191627">
      <w:pPr>
        <w:spacing w:after="200" w:line="276" w:lineRule="auto"/>
        <w:ind w:left="1819"/>
      </w:pPr>
    </w:p>
    <w:bookmarkEnd w:id="6"/>
    <w:p w14:paraId="7AE63830" w14:textId="1BC5531E" w:rsidR="00FC4368" w:rsidRDefault="00FC4368" w:rsidP="00191627">
      <w:pPr>
        <w:spacing w:after="200" w:line="276" w:lineRule="auto"/>
        <w:ind w:left="1819"/>
      </w:pPr>
    </w:p>
    <w:sectPr w:rsidR="00FC4368" w:rsidSect="00E57F98">
      <w:headerReference w:type="default" r:id="rId15"/>
      <w:footerReference w:type="default" r:id="rId16"/>
      <w:pgSz w:w="12240" w:h="15840" w:code="1"/>
      <w:pgMar w:top="1584" w:right="1526"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4F545A" w14:textId="77777777" w:rsidR="00091C35" w:rsidRDefault="00091C35" w:rsidP="002A515C">
      <w:pPr>
        <w:spacing w:after="0" w:line="240" w:lineRule="auto"/>
      </w:pPr>
      <w:r>
        <w:separator/>
      </w:r>
    </w:p>
  </w:endnote>
  <w:endnote w:type="continuationSeparator" w:id="0">
    <w:p w14:paraId="7416BC2E" w14:textId="77777777" w:rsidR="00091C35" w:rsidRDefault="00091C35" w:rsidP="002A5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
    <w:altName w:val="Times New Roman"/>
    <w:charset w:val="00"/>
    <w:family w:val="auto"/>
    <w:pitch w:val="variable"/>
    <w:sig w:usb0="00000000" w:usb1="00000000" w:usb2="00000000" w:usb3="00000000" w:csb0="000001FB" w:csb1="00000000"/>
  </w:font>
  <w:font w:name="ヒラギノ角ゴ Pro W3">
    <w:altName w:val="Yu Gothic UI"/>
    <w:charset w:val="80"/>
    <w:family w:val="auto"/>
    <w:pitch w:val="variable"/>
    <w:sig w:usb0="00000000"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Power Geez Unicode1">
    <w:panose1 w:val="000004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D223E" w14:textId="546A7E04" w:rsidR="002A515C" w:rsidRDefault="007B52DC">
    <w:pPr>
      <w:pStyle w:val="Footer"/>
    </w:pPr>
    <w:r w:rsidRPr="00240F7C">
      <w:rPr>
        <w:noProof/>
      </w:rPr>
      <w:drawing>
        <wp:anchor distT="0" distB="0" distL="114300" distR="114300" simplePos="0" relativeHeight="251667456" behindDoc="0" locked="0" layoutInCell="1" allowOverlap="1" wp14:anchorId="5C8C1C5F" wp14:editId="3D3313E6">
          <wp:simplePos x="0" y="0"/>
          <wp:positionH relativeFrom="page">
            <wp:posOffset>2619375</wp:posOffset>
          </wp:positionH>
          <wp:positionV relativeFrom="paragraph">
            <wp:posOffset>36195</wp:posOffset>
          </wp:positionV>
          <wp:extent cx="2533650" cy="514350"/>
          <wp:effectExtent l="0" t="0" r="0" b="0"/>
          <wp:wrapNone/>
          <wp:docPr id="8" name="Image 6">
            <a:extLst xmlns:a="http://schemas.openxmlformats.org/drawingml/2006/main">
              <a:ext uri="{FF2B5EF4-FFF2-40B4-BE49-F238E27FC236}">
                <a16:creationId xmlns:a16="http://schemas.microsoft.com/office/drawing/2014/main" id="{209C3ED3-C206-544C-8E02-6E2E5D948B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209C3ED3-C206-544C-8E02-6E2E5D948B72}"/>
                      </a:ext>
                    </a:extLst>
                  </pic:cNvPr>
                  <pic:cNvPicPr>
                    <a:picLocks noChangeAspect="1"/>
                  </pic:cNvPicPr>
                </pic:nvPicPr>
                <pic:blipFill rotWithShape="1">
                  <a:blip r:embed="rId1">
                    <a:extLst>
                      <a:ext uri="{28A0092B-C50C-407E-A947-70E740481C1C}">
                        <a14:useLocalDpi xmlns:a14="http://schemas.microsoft.com/office/drawing/2010/main" val="0"/>
                      </a:ext>
                    </a:extLst>
                  </a:blip>
                  <a:srcRect l="6634" t="32085" r="50323" b="53942"/>
                  <a:stretch/>
                </pic:blipFill>
                <pic:spPr bwMode="auto">
                  <a:xfrm>
                    <a:off x="0" y="0"/>
                    <a:ext cx="2533650" cy="514350"/>
                  </a:xfrm>
                  <a:prstGeom prst="rect">
                    <a:avLst/>
                  </a:prstGeom>
                  <a:ln>
                    <a:noFill/>
                  </a:ln>
                  <a:extLst>
                    <a:ext uri="{53640926-AAD7-44D8-BBD7-CCE9431645EC}">
                      <a14:shadowObscured xmlns:a14="http://schemas.microsoft.com/office/drawing/2010/main"/>
                    </a:ext>
                  </a:extLst>
                </pic:spPr>
              </pic:pic>
            </a:graphicData>
          </a:graphic>
        </wp:anchor>
      </w:drawing>
    </w:r>
    <w:r w:rsidR="00A85F85">
      <w:rPr>
        <w:noProof/>
      </w:rPr>
      <mc:AlternateContent>
        <mc:Choice Requires="wps">
          <w:drawing>
            <wp:anchor distT="0" distB="0" distL="114300" distR="114300" simplePos="0" relativeHeight="251661312" behindDoc="0" locked="0" layoutInCell="1" allowOverlap="1" wp14:anchorId="05074309" wp14:editId="22696753">
              <wp:simplePos x="0" y="0"/>
              <wp:positionH relativeFrom="rightMargin">
                <wp:posOffset>109219</wp:posOffset>
              </wp:positionH>
              <wp:positionV relativeFrom="paragraph">
                <wp:posOffset>-1218062</wp:posOffset>
              </wp:positionV>
              <wp:extent cx="3344326" cy="87817"/>
              <wp:effectExtent l="0" t="1181100" r="0" b="1169670"/>
              <wp:wrapNone/>
              <wp:docPr id="2" name="Rectangle: Rounded Corners 2"/>
              <wp:cNvGraphicFramePr/>
              <a:graphic xmlns:a="http://schemas.openxmlformats.org/drawingml/2006/main">
                <a:graphicData uri="http://schemas.microsoft.com/office/word/2010/wordprocessingShape">
                  <wps:wsp>
                    <wps:cNvSpPr/>
                    <wps:spPr>
                      <a:xfrm rot="8100000">
                        <a:off x="0" y="0"/>
                        <a:ext cx="3344326" cy="87817"/>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roundrect w14:anchorId="2428C113" id="Rectangle: Rounded Corners 2" o:spid="_x0000_s1026" style="position:absolute;margin-left:8.6pt;margin-top:-95.9pt;width:263.35pt;height:6.9pt;rotation:135;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" fillcolor="#00b050" stroked="f" strokeweight="1pt">
              <v:stroke joinstyle="miter"/>
              <w10:wrap anchorx="margin"/>
            </v:roundrect>
          </w:pict>
        </mc:Fallback>
      </mc:AlternateContent>
    </w:r>
    <w:r w:rsidR="00A85F85">
      <w:rPr>
        <w:noProof/>
      </w:rPr>
      <mc:AlternateContent>
        <mc:Choice Requires="wps">
          <w:drawing>
            <wp:anchor distT="0" distB="0" distL="114300" distR="114300" simplePos="0" relativeHeight="251663360" behindDoc="0" locked="0" layoutInCell="1" allowOverlap="1" wp14:anchorId="13FDCB20" wp14:editId="113CF95E">
              <wp:simplePos x="0" y="0"/>
              <wp:positionH relativeFrom="margin">
                <wp:posOffset>3329304</wp:posOffset>
              </wp:positionH>
              <wp:positionV relativeFrom="paragraph">
                <wp:posOffset>1410969</wp:posOffset>
              </wp:positionV>
              <wp:extent cx="3344326" cy="87817"/>
              <wp:effectExtent l="0" t="1181100" r="0" b="1169670"/>
              <wp:wrapNone/>
              <wp:docPr id="4" name="Rectangle: Rounded Corners 4"/>
              <wp:cNvGraphicFramePr/>
              <a:graphic xmlns:a="http://schemas.openxmlformats.org/drawingml/2006/main">
                <a:graphicData uri="http://schemas.microsoft.com/office/word/2010/wordprocessingShape">
                  <wps:wsp>
                    <wps:cNvSpPr/>
                    <wps:spPr>
                      <a:xfrm rot="8100000">
                        <a:off x="0" y="0"/>
                        <a:ext cx="3344326" cy="87817"/>
                      </a:xfrm>
                      <a:prstGeom prst="round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roundrect w14:anchorId="74060579" id="Rectangle: Rounded Corners 4" o:spid="_x0000_s1026" style="position:absolute;margin-left:262.15pt;margin-top:111.1pt;width:263.35pt;height:6.9pt;rotation:135;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" fillcolor="#ed1c24" stroked="f" strokeweight="1pt">
              <v:stroke joinstyle="miter"/>
              <w10:wrap anchorx="margin"/>
            </v:roundrect>
          </w:pict>
        </mc:Fallback>
      </mc:AlternateContent>
    </w:r>
    <w:r w:rsidR="00A85F85">
      <w:rPr>
        <w:noProof/>
      </w:rPr>
      <mc:AlternateContent>
        <mc:Choice Requires="wps">
          <w:drawing>
            <wp:anchor distT="0" distB="0" distL="114300" distR="114300" simplePos="0" relativeHeight="251662336" behindDoc="0" locked="0" layoutInCell="1" allowOverlap="1" wp14:anchorId="51F9DF43" wp14:editId="5EA68011">
              <wp:simplePos x="0" y="0"/>
              <wp:positionH relativeFrom="margin">
                <wp:posOffset>4035425</wp:posOffset>
              </wp:positionH>
              <wp:positionV relativeFrom="paragraph">
                <wp:posOffset>1235075</wp:posOffset>
              </wp:positionV>
              <wp:extent cx="3344326" cy="87817"/>
              <wp:effectExtent l="0" t="1181100" r="0" b="1169670"/>
              <wp:wrapNone/>
              <wp:docPr id="3" name="Rectangle: Rounded Corners 3"/>
              <wp:cNvGraphicFramePr/>
              <a:graphic xmlns:a="http://schemas.openxmlformats.org/drawingml/2006/main">
                <a:graphicData uri="http://schemas.microsoft.com/office/word/2010/wordprocessingShape">
                  <wps:wsp>
                    <wps:cNvSpPr/>
                    <wps:spPr>
                      <a:xfrm rot="8100000">
                        <a:off x="0" y="0"/>
                        <a:ext cx="3344326" cy="87817"/>
                      </a:xfrm>
                      <a:prstGeom prst="roundRect">
                        <a:avLst/>
                      </a:prstGeom>
                      <a:solidFill>
                        <a:srgbClr val="FFC20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roundrect w14:anchorId="27522AE0" id="Rectangle: Rounded Corners 3" o:spid="_x0000_s1026" style="position:absolute;margin-left:317.75pt;margin-top:97.25pt;width:263.35pt;height:6.9pt;rotation:135;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" fillcolor="#ffc20e" stroked="f" strokeweight="1pt">
              <v:stroke joinstyle="miter"/>
              <w10:wrap anchorx="margin"/>
            </v:roundrect>
          </w:pict>
        </mc:Fallback>
      </mc:AlternateContent>
    </w:r>
    <w:r w:rsidR="006225CD">
      <w:rPr>
        <w:noProof/>
      </w:rPr>
      <mc:AlternateContent>
        <mc:Choice Requires="wps">
          <w:drawing>
            <wp:anchor distT="0" distB="0" distL="114300" distR="114300" simplePos="0" relativeHeight="251669504" behindDoc="0" locked="0" layoutInCell="1" allowOverlap="1" wp14:anchorId="3BD0CDDE" wp14:editId="14713E9D">
              <wp:simplePos x="0" y="0"/>
              <wp:positionH relativeFrom="leftMargin">
                <wp:posOffset>-2502327</wp:posOffset>
              </wp:positionH>
              <wp:positionV relativeFrom="paragraph">
                <wp:posOffset>1405255</wp:posOffset>
              </wp:positionV>
              <wp:extent cx="3344326" cy="87817"/>
              <wp:effectExtent l="0" t="1181100" r="0" b="1169670"/>
              <wp:wrapNone/>
              <wp:docPr id="1" name="Rectangle: Rounded Corners 1"/>
              <wp:cNvGraphicFramePr/>
              <a:graphic xmlns:a="http://schemas.openxmlformats.org/drawingml/2006/main">
                <a:graphicData uri="http://schemas.microsoft.com/office/word/2010/wordprocessingShape">
                  <wps:wsp>
                    <wps:cNvSpPr/>
                    <wps:spPr>
                      <a:xfrm rot="8100000">
                        <a:off x="0" y="0"/>
                        <a:ext cx="3344326" cy="87817"/>
                      </a:xfrm>
                      <a:prstGeom prst="roundRect">
                        <a:avLst/>
                      </a:prstGeom>
                      <a:solidFill>
                        <a:srgbClr val="0072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roundrect w14:anchorId="0331E067" id="Rectangle: Rounded Corners 1" o:spid="_x0000_s1026" style="position:absolute;margin-left:-197.05pt;margin-top:110.65pt;width:263.35pt;height:6.9pt;rotation:135;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" fillcolor="#0072bc" stroked="f" strokeweight="1pt">
              <v:stroke joinstyle="miter"/>
              <w10:wrap anchorx="margin"/>
            </v:roundrect>
          </w:pict>
        </mc:Fallback>
      </mc:AlternateContent>
    </w:r>
    <w:r w:rsidR="00CA0CE1">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46283" w14:textId="77777777" w:rsidR="00091C35" w:rsidRDefault="00091C35" w:rsidP="002A515C">
      <w:pPr>
        <w:spacing w:after="0" w:line="240" w:lineRule="auto"/>
      </w:pPr>
      <w:r>
        <w:separator/>
      </w:r>
    </w:p>
  </w:footnote>
  <w:footnote w:type="continuationSeparator" w:id="0">
    <w:p w14:paraId="097A9BC1" w14:textId="77777777" w:rsidR="00091C35" w:rsidRDefault="00091C35" w:rsidP="002A51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52A79" w14:textId="70DAEF9C" w:rsidR="002A515C" w:rsidRDefault="003845F6" w:rsidP="0061190D">
    <w:pPr>
      <w:pStyle w:val="Header"/>
      <w:tabs>
        <w:tab w:val="clear" w:pos="9360"/>
      </w:tabs>
    </w:pPr>
    <w:r w:rsidRPr="00240F7C">
      <w:rPr>
        <w:noProof/>
      </w:rPr>
      <w:drawing>
        <wp:anchor distT="0" distB="0" distL="114300" distR="114300" simplePos="0" relativeHeight="251666432" behindDoc="0" locked="0" layoutInCell="1" allowOverlap="1" wp14:anchorId="3F0A5553" wp14:editId="6FAAB29F">
          <wp:simplePos x="0" y="0"/>
          <wp:positionH relativeFrom="column">
            <wp:posOffset>-97155</wp:posOffset>
          </wp:positionH>
          <wp:positionV relativeFrom="paragraph">
            <wp:posOffset>63375</wp:posOffset>
          </wp:positionV>
          <wp:extent cx="1888760" cy="470223"/>
          <wp:effectExtent l="0" t="0" r="3810" b="0"/>
          <wp:wrapNone/>
          <wp:docPr id="5" name="Picture 12">
            <a:extLst xmlns:a="http://schemas.openxmlformats.org/drawingml/2006/main">
              <a:ext uri="{FF2B5EF4-FFF2-40B4-BE49-F238E27FC236}">
                <a16:creationId xmlns:a16="http://schemas.microsoft.com/office/drawing/2014/main" id="{C31910DF-6950-40A6-BC8B-043C05C1D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2">
                    <a:extLst>
                      <a:ext uri="{FF2B5EF4-FFF2-40B4-BE49-F238E27FC236}">
                        <a16:creationId xmlns:a16="http://schemas.microsoft.com/office/drawing/2014/main" id="{C31910DF-6950-40A6-BC8B-043C05C1D58E}"/>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8760" cy="4702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7E6">
      <w:rPr>
        <w:noProof/>
      </w:rPr>
      <mc:AlternateContent>
        <mc:Choice Requires="wps">
          <w:drawing>
            <wp:anchor distT="152400" distB="152400" distL="152400" distR="152400" simplePos="0" relativeHeight="251671552" behindDoc="0" locked="0" layoutInCell="1" allowOverlap="1" wp14:anchorId="5D63A294" wp14:editId="65A12B7C">
              <wp:simplePos x="0" y="0"/>
              <wp:positionH relativeFrom="margin">
                <wp:posOffset>4123378</wp:posOffset>
              </wp:positionH>
              <wp:positionV relativeFrom="page">
                <wp:posOffset>659765</wp:posOffset>
              </wp:positionV>
              <wp:extent cx="1778000" cy="428625"/>
              <wp:effectExtent l="0" t="0" r="0" b="3175"/>
              <wp:wrapThrough wrapText="bothSides">
                <wp:wrapPolygon edited="0">
                  <wp:start x="0" y="0"/>
                  <wp:lineTo x="0" y="21120"/>
                  <wp:lineTo x="21446" y="21120"/>
                  <wp:lineTo x="21446" y="0"/>
                  <wp:lineTo x="0" y="0"/>
                </wp:wrapPolygon>
              </wp:wrapThrough>
              <wp:docPr id="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81F160F" w14:textId="77777777" w:rsidR="0061190D" w:rsidRPr="00A71124" w:rsidRDefault="0061190D" w:rsidP="0061190D">
                          <w:pPr>
                            <w:pStyle w:val="Adresse"/>
                            <w:jc w:val="right"/>
                            <w:rPr>
                              <w:rFonts w:ascii="Arial" w:hAnsi="Arial"/>
                              <w:color w:val="343434"/>
                              <w:lang w:val="en-US"/>
                            </w:rPr>
                          </w:pPr>
                          <w:r w:rsidRPr="00A71124">
                            <w:rPr>
                              <w:rFonts w:ascii="Arial" w:hAnsi="Arial"/>
                              <w:color w:val="343434"/>
                              <w:lang w:val="en-US"/>
                            </w:rPr>
                            <w:t>P.O. Box 1047 Addis Ababa Ethiopia</w:t>
                          </w:r>
                        </w:p>
                        <w:p w14:paraId="1B9E1185" w14:textId="77777777" w:rsidR="0061190D" w:rsidRDefault="0061190D" w:rsidP="0061190D">
                          <w:pPr>
                            <w:pStyle w:val="Adresse"/>
                            <w:jc w:val="right"/>
                            <w:rPr>
                              <w:rFonts w:ascii="Arial" w:hAnsi="Arial"/>
                              <w:color w:val="343434"/>
                            </w:rPr>
                          </w:pPr>
                          <w:proofErr w:type="gramStart"/>
                          <w:r>
                            <w:rPr>
                              <w:rFonts w:ascii="Arial" w:hAnsi="Arial"/>
                              <w:color w:val="343434"/>
                            </w:rPr>
                            <w:t>tel</w:t>
                          </w:r>
                          <w:proofErr w:type="gramEnd"/>
                          <w:r>
                            <w:rPr>
                              <w:rFonts w:ascii="Arial" w:hAnsi="Arial"/>
                              <w:color w:val="343434"/>
                            </w:rPr>
                            <w:t>.: +251 (0) 115 5157 00</w:t>
                          </w:r>
                        </w:p>
                        <w:p w14:paraId="1A12ED84" w14:textId="77777777" w:rsidR="0061190D" w:rsidRDefault="0061190D" w:rsidP="0061190D">
                          <w:pPr>
                            <w:pStyle w:val="Adresse"/>
                            <w:jc w:val="right"/>
                            <w:rPr>
                              <w:rFonts w:ascii="Arial" w:hAnsi="Arial"/>
                              <w:color w:val="343434"/>
                            </w:rPr>
                          </w:pPr>
                          <w:r w:rsidRPr="00032FFD">
                            <w:rPr>
                              <w:rFonts w:ascii="Arial" w:hAnsi="Arial"/>
                              <w:color w:val="343434"/>
                            </w:rPr>
                            <w:t>www.ethiotelecom.et</w:t>
                          </w:r>
                        </w:p>
                        <w:p w14:paraId="632E9E64" w14:textId="77777777" w:rsidR="0061190D" w:rsidRDefault="0061190D" w:rsidP="0061190D">
                          <w:pPr>
                            <w:pStyle w:val="Adresse"/>
                            <w:jc w:val="right"/>
                            <w:rPr>
                              <w:rFonts w:ascii="Arial" w:hAnsi="Arial"/>
                              <w:color w:val="343434"/>
                            </w:rPr>
                          </w:pPr>
                        </w:p>
                        <w:p w14:paraId="0E7F6070" w14:textId="77777777" w:rsidR="0061190D" w:rsidRDefault="0061190D" w:rsidP="0061190D">
                          <w:pPr>
                            <w:pStyle w:val="Adresse"/>
                            <w:jc w:val="right"/>
                            <w:rPr>
                              <w:rFonts w:ascii="Times New Roman" w:eastAsia="Times New Roman" w:hAnsi="Times New Roman"/>
                              <w:color w:val="auto"/>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D63A294" id="Rectangle 16" o:spid="_x0000_s1026" style="position:absolute;margin-left:324.7pt;margin-top:51.95pt;width:140pt;height:33.75pt;z-index:2516715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" filled="f" stroked="f" strokeweight="1pt">
              <v:path arrowok="t"/>
              <v:textbox inset="0,0,0,0">
                <w:txbxContent>
                  <w:p w14:paraId="381F160F" w14:textId="77777777" w:rsidR="0061190D" w:rsidRPr="00A71124" w:rsidRDefault="0061190D" w:rsidP="0061190D">
                    <w:pPr>
                      <w:pStyle w:val="Adresse"/>
                      <w:jc w:val="right"/>
                      <w:rPr>
                        <w:rFonts w:ascii="Arial" w:hAnsi="Arial"/>
                        <w:color w:val="343434"/>
                        <w:lang w:val="en-US"/>
                      </w:rPr>
                    </w:pPr>
                    <w:r w:rsidRPr="00A71124">
                      <w:rPr>
                        <w:rFonts w:ascii="Arial" w:hAnsi="Arial"/>
                        <w:color w:val="343434"/>
                        <w:lang w:val="en-US"/>
                      </w:rPr>
                      <w:t>P.O. Box 1047 Addis Ababa Ethiopia</w:t>
                    </w:r>
                  </w:p>
                  <w:p w14:paraId="1B9E1185" w14:textId="77777777" w:rsidR="0061190D" w:rsidRDefault="0061190D" w:rsidP="0061190D">
                    <w:pPr>
                      <w:pStyle w:val="Adresse"/>
                      <w:jc w:val="right"/>
                      <w:rPr>
                        <w:rFonts w:ascii="Arial" w:hAnsi="Arial"/>
                        <w:color w:val="343434"/>
                      </w:rPr>
                    </w:pPr>
                    <w:proofErr w:type="gramStart"/>
                    <w:r>
                      <w:rPr>
                        <w:rFonts w:ascii="Arial" w:hAnsi="Arial"/>
                        <w:color w:val="343434"/>
                      </w:rPr>
                      <w:t>tel</w:t>
                    </w:r>
                    <w:proofErr w:type="gramEnd"/>
                    <w:r>
                      <w:rPr>
                        <w:rFonts w:ascii="Arial" w:hAnsi="Arial"/>
                        <w:color w:val="343434"/>
                      </w:rPr>
                      <w:t>.: +251 (0) 115 5157 00</w:t>
                    </w:r>
                  </w:p>
                  <w:p w14:paraId="1A12ED84" w14:textId="77777777" w:rsidR="0061190D" w:rsidRDefault="0061190D" w:rsidP="0061190D">
                    <w:pPr>
                      <w:pStyle w:val="Adresse"/>
                      <w:jc w:val="right"/>
                      <w:rPr>
                        <w:rFonts w:ascii="Arial" w:hAnsi="Arial"/>
                        <w:color w:val="343434"/>
                      </w:rPr>
                    </w:pPr>
                    <w:r w:rsidRPr="00032FFD">
                      <w:rPr>
                        <w:rFonts w:ascii="Arial" w:hAnsi="Arial"/>
                        <w:color w:val="343434"/>
                      </w:rPr>
                      <w:t>www.ethiotelecom.et</w:t>
                    </w:r>
                  </w:p>
                  <w:p w14:paraId="632E9E64" w14:textId="77777777" w:rsidR="0061190D" w:rsidRDefault="0061190D" w:rsidP="0061190D">
                    <w:pPr>
                      <w:pStyle w:val="Adresse"/>
                      <w:jc w:val="right"/>
                      <w:rPr>
                        <w:rFonts w:ascii="Arial" w:hAnsi="Arial"/>
                        <w:color w:val="343434"/>
                      </w:rPr>
                    </w:pPr>
                  </w:p>
                  <w:p w14:paraId="0E7F6070" w14:textId="77777777" w:rsidR="0061190D" w:rsidRDefault="0061190D" w:rsidP="0061190D">
                    <w:pPr>
                      <w:pStyle w:val="Adresse"/>
                      <w:jc w:val="right"/>
                      <w:rPr>
                        <w:rFonts w:ascii="Times New Roman" w:eastAsia="Times New Roman" w:hAnsi="Times New Roman"/>
                        <w:color w:val="auto"/>
                        <w:sz w:val="20"/>
                        <w:lang w:val="en-US"/>
                      </w:rPr>
                    </w:pPr>
                  </w:p>
                </w:txbxContent>
              </v:textbox>
              <w10:wrap type="through"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29" style="width:7.5pt;height:9pt" coordsize="" o:spt="100" o:bullet="t" adj="0,,0" path="" stroked="f">
        <v:stroke joinstyle="miter"/>
        <v:imagedata r:id="rId1" o:title="image25"/>
        <v:formulas/>
        <v:path o:connecttype="segments"/>
      </v:shape>
    </w:pict>
  </w:numPicBullet>
  <w:abstractNum w:abstractNumId="0" w15:restartNumberingAfterBreak="0">
    <w:nsid w:val="051D4F7C"/>
    <w:multiLevelType w:val="hybridMultilevel"/>
    <w:tmpl w:val="02385F04"/>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4987128A"/>
    <w:multiLevelType w:val="hybridMultilevel"/>
    <w:tmpl w:val="6A4E8EC4"/>
    <w:lvl w:ilvl="0" w:tplc="9B688CA6">
      <w:start w:val="1"/>
      <w:numFmt w:val="decimal"/>
      <w:lvlText w:val="%1."/>
      <w:lvlJc w:val="left"/>
      <w:pPr>
        <w:ind w:left="0"/>
      </w:pPr>
      <w:rPr>
        <w:rFonts w:ascii="Arial" w:eastAsia="Calibri" w:hAnsi="Arial" w:cs="Arial" w:hint="default"/>
        <w:b w:val="0"/>
        <w:i w:val="0"/>
        <w:strike w:val="0"/>
        <w:dstrike w:val="0"/>
        <w:color w:val="000000"/>
        <w:sz w:val="28"/>
        <w:szCs w:val="28"/>
        <w:u w:val="none" w:color="000000"/>
        <w:bdr w:val="none" w:sz="0" w:space="0" w:color="auto"/>
        <w:shd w:val="clear" w:color="auto" w:fill="auto"/>
        <w:vertAlign w:val="baseline"/>
      </w:rPr>
    </w:lvl>
    <w:lvl w:ilvl="1" w:tplc="4E487E68">
      <w:start w:val="1"/>
      <w:numFmt w:val="bullet"/>
      <w:lvlText w:val="•"/>
      <w:lvlPicBulletId w:val="0"/>
      <w:lvlJc w:val="left"/>
      <w:pPr>
        <w:ind w:left="21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7866A62">
      <w:start w:val="1"/>
      <w:numFmt w:val="bullet"/>
      <w:lvlText w:val="▪"/>
      <w:lvlJc w:val="left"/>
      <w:pPr>
        <w:ind w:left="32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FF83ECA">
      <w:start w:val="1"/>
      <w:numFmt w:val="bullet"/>
      <w:lvlText w:val="•"/>
      <w:lvlJc w:val="left"/>
      <w:pPr>
        <w:ind w:left="39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1128B76">
      <w:start w:val="1"/>
      <w:numFmt w:val="bullet"/>
      <w:lvlText w:val="o"/>
      <w:lvlJc w:val="left"/>
      <w:pPr>
        <w:ind w:left="47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BE88B84">
      <w:start w:val="1"/>
      <w:numFmt w:val="bullet"/>
      <w:lvlText w:val="▪"/>
      <w:lvlJc w:val="left"/>
      <w:pPr>
        <w:ind w:left="54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FF0C49C">
      <w:start w:val="1"/>
      <w:numFmt w:val="bullet"/>
      <w:lvlText w:val="•"/>
      <w:lvlJc w:val="left"/>
      <w:pPr>
        <w:ind w:left="61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92880C4">
      <w:start w:val="1"/>
      <w:numFmt w:val="bullet"/>
      <w:lvlText w:val="o"/>
      <w:lvlJc w:val="left"/>
      <w:pPr>
        <w:ind w:left="68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F12A39A">
      <w:start w:val="1"/>
      <w:numFmt w:val="bullet"/>
      <w:lvlText w:val="▪"/>
      <w:lvlJc w:val="left"/>
      <w:pPr>
        <w:ind w:left="75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4DCB1FAC"/>
    <w:multiLevelType w:val="hybridMultilevel"/>
    <w:tmpl w:val="8DA2E7EA"/>
    <w:lvl w:ilvl="0" w:tplc="CD441E08">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3" w15:restartNumberingAfterBreak="0">
    <w:nsid w:val="50DC5342"/>
    <w:multiLevelType w:val="hybridMultilevel"/>
    <w:tmpl w:val="E994566A"/>
    <w:lvl w:ilvl="0" w:tplc="04090001">
      <w:start w:val="1"/>
      <w:numFmt w:val="bullet"/>
      <w:lvlText w:val=""/>
      <w:lvlJc w:val="left"/>
      <w:pPr>
        <w:keepLines/>
      </w:pPr>
      <w:rPr>
        <w:rFonts w:ascii="Symbol" w:hAnsi="Symbol" w:hint="default"/>
      </w:rPr>
    </w:lvl>
    <w:lvl w:ilvl="1" w:tplc="04090003" w:tentative="1">
      <w:start w:val="1"/>
      <w:numFmt w:val="bullet"/>
      <w:lvlText w:val="o"/>
      <w:lvlJc w:val="left"/>
      <w:pPr>
        <w:ind w:left="3624" w:hanging="360"/>
      </w:pPr>
      <w:rPr>
        <w:rFonts w:ascii="Courier New" w:hAnsi="Courier New" w:cs="Courier New" w:hint="default"/>
      </w:rPr>
    </w:lvl>
    <w:lvl w:ilvl="2" w:tplc="04090005" w:tentative="1">
      <w:start w:val="1"/>
      <w:numFmt w:val="bullet"/>
      <w:lvlText w:val=""/>
      <w:lvlJc w:val="left"/>
      <w:pPr>
        <w:ind w:left="4344" w:hanging="360"/>
      </w:pPr>
      <w:rPr>
        <w:rFonts w:ascii="Wingdings" w:hAnsi="Wingdings" w:hint="default"/>
      </w:rPr>
    </w:lvl>
    <w:lvl w:ilvl="3" w:tplc="04090001" w:tentative="1">
      <w:start w:val="1"/>
      <w:numFmt w:val="bullet"/>
      <w:lvlText w:val=""/>
      <w:lvlJc w:val="left"/>
      <w:pPr>
        <w:ind w:left="5064" w:hanging="360"/>
      </w:pPr>
      <w:rPr>
        <w:rFonts w:ascii="Symbol" w:hAnsi="Symbol" w:hint="default"/>
      </w:rPr>
    </w:lvl>
    <w:lvl w:ilvl="4" w:tplc="04090003" w:tentative="1">
      <w:start w:val="1"/>
      <w:numFmt w:val="bullet"/>
      <w:lvlText w:val="o"/>
      <w:lvlJc w:val="left"/>
      <w:pPr>
        <w:ind w:left="5784" w:hanging="360"/>
      </w:pPr>
      <w:rPr>
        <w:rFonts w:ascii="Courier New" w:hAnsi="Courier New" w:cs="Courier New" w:hint="default"/>
      </w:rPr>
    </w:lvl>
    <w:lvl w:ilvl="5" w:tplc="04090005" w:tentative="1">
      <w:start w:val="1"/>
      <w:numFmt w:val="bullet"/>
      <w:lvlText w:val=""/>
      <w:lvlJc w:val="left"/>
      <w:pPr>
        <w:ind w:left="6504" w:hanging="360"/>
      </w:pPr>
      <w:rPr>
        <w:rFonts w:ascii="Wingdings" w:hAnsi="Wingdings" w:hint="default"/>
      </w:rPr>
    </w:lvl>
    <w:lvl w:ilvl="6" w:tplc="04090001" w:tentative="1">
      <w:start w:val="1"/>
      <w:numFmt w:val="bullet"/>
      <w:lvlText w:val=""/>
      <w:lvlJc w:val="left"/>
      <w:pPr>
        <w:ind w:left="7224" w:hanging="360"/>
      </w:pPr>
      <w:rPr>
        <w:rFonts w:ascii="Symbol" w:hAnsi="Symbol" w:hint="default"/>
      </w:rPr>
    </w:lvl>
    <w:lvl w:ilvl="7" w:tplc="04090003" w:tentative="1">
      <w:start w:val="1"/>
      <w:numFmt w:val="bullet"/>
      <w:lvlText w:val="o"/>
      <w:lvlJc w:val="left"/>
      <w:pPr>
        <w:ind w:left="7944" w:hanging="360"/>
      </w:pPr>
      <w:rPr>
        <w:rFonts w:ascii="Courier New" w:hAnsi="Courier New" w:cs="Courier New" w:hint="default"/>
      </w:rPr>
    </w:lvl>
    <w:lvl w:ilvl="8" w:tplc="04090005" w:tentative="1">
      <w:start w:val="1"/>
      <w:numFmt w:val="bullet"/>
      <w:lvlText w:val=""/>
      <w:lvlJc w:val="left"/>
      <w:pPr>
        <w:ind w:left="8664" w:hanging="360"/>
      </w:pPr>
      <w:rPr>
        <w:rFonts w:ascii="Wingdings" w:hAnsi="Wingdings" w:hint="default"/>
      </w:rPr>
    </w:lvl>
  </w:abstractNum>
  <w:abstractNum w:abstractNumId="4" w15:restartNumberingAfterBreak="0">
    <w:nsid w:val="6FEF7730"/>
    <w:multiLevelType w:val="hybridMultilevel"/>
    <w:tmpl w:val="9B8A9AEC"/>
    <w:lvl w:ilvl="0" w:tplc="34BA48E2">
      <w:start w:val="1"/>
      <w:numFmt w:val="decimal"/>
      <w:lvlText w:val="%1."/>
      <w:lvlJc w:val="left"/>
      <w:pPr>
        <w:ind w:left="360" w:hanging="360"/>
      </w:pPr>
      <w:rPr>
        <w:rFonts w:hint="default"/>
      </w:rPr>
    </w:lvl>
    <w:lvl w:ilvl="1" w:tplc="04090019" w:tentative="1">
      <w:start w:val="1"/>
      <w:numFmt w:val="lowerLetter"/>
      <w:lvlText w:val="%2."/>
      <w:lvlJc w:val="left"/>
      <w:pPr>
        <w:ind w:left="1089" w:hanging="360"/>
      </w:pPr>
    </w:lvl>
    <w:lvl w:ilvl="2" w:tplc="0409001B" w:tentative="1">
      <w:start w:val="1"/>
      <w:numFmt w:val="lowerRoman"/>
      <w:lvlText w:val="%3."/>
      <w:lvlJc w:val="right"/>
      <w:pPr>
        <w:ind w:left="1809" w:hanging="180"/>
      </w:pPr>
    </w:lvl>
    <w:lvl w:ilvl="3" w:tplc="0409000F" w:tentative="1">
      <w:start w:val="1"/>
      <w:numFmt w:val="decimal"/>
      <w:lvlText w:val="%4."/>
      <w:lvlJc w:val="left"/>
      <w:pPr>
        <w:ind w:left="2529" w:hanging="360"/>
      </w:pPr>
    </w:lvl>
    <w:lvl w:ilvl="4" w:tplc="04090019" w:tentative="1">
      <w:start w:val="1"/>
      <w:numFmt w:val="lowerLetter"/>
      <w:lvlText w:val="%5."/>
      <w:lvlJc w:val="left"/>
      <w:pPr>
        <w:ind w:left="3249" w:hanging="360"/>
      </w:pPr>
    </w:lvl>
    <w:lvl w:ilvl="5" w:tplc="0409001B" w:tentative="1">
      <w:start w:val="1"/>
      <w:numFmt w:val="lowerRoman"/>
      <w:lvlText w:val="%6."/>
      <w:lvlJc w:val="right"/>
      <w:pPr>
        <w:ind w:left="3969" w:hanging="180"/>
      </w:pPr>
    </w:lvl>
    <w:lvl w:ilvl="6" w:tplc="0409000F" w:tentative="1">
      <w:start w:val="1"/>
      <w:numFmt w:val="decimal"/>
      <w:lvlText w:val="%7."/>
      <w:lvlJc w:val="left"/>
      <w:pPr>
        <w:ind w:left="4689" w:hanging="360"/>
      </w:pPr>
    </w:lvl>
    <w:lvl w:ilvl="7" w:tplc="04090019" w:tentative="1">
      <w:start w:val="1"/>
      <w:numFmt w:val="lowerLetter"/>
      <w:lvlText w:val="%8."/>
      <w:lvlJc w:val="left"/>
      <w:pPr>
        <w:ind w:left="5409" w:hanging="360"/>
      </w:pPr>
    </w:lvl>
    <w:lvl w:ilvl="8" w:tplc="0409001B" w:tentative="1">
      <w:start w:val="1"/>
      <w:numFmt w:val="lowerRoman"/>
      <w:lvlText w:val="%9."/>
      <w:lvlJc w:val="right"/>
      <w:pPr>
        <w:ind w:left="6129"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M1MLW0tASSFmYmFko6SsGpxcWZ+XkgBea1AI/hFwwsAAAA"/>
  </w:docVars>
  <w:rsids>
    <w:rsidRoot w:val="008038D6"/>
    <w:rsid w:val="00010507"/>
    <w:rsid w:val="00011D5F"/>
    <w:rsid w:val="000302CC"/>
    <w:rsid w:val="00035800"/>
    <w:rsid w:val="00035AD7"/>
    <w:rsid w:val="00037FFA"/>
    <w:rsid w:val="000438D0"/>
    <w:rsid w:val="00045E73"/>
    <w:rsid w:val="00053679"/>
    <w:rsid w:val="00055E0F"/>
    <w:rsid w:val="00081E4C"/>
    <w:rsid w:val="0008239A"/>
    <w:rsid w:val="00086887"/>
    <w:rsid w:val="00091C35"/>
    <w:rsid w:val="000949E3"/>
    <w:rsid w:val="000A3135"/>
    <w:rsid w:val="000C5D48"/>
    <w:rsid w:val="000D3472"/>
    <w:rsid w:val="000E0FC5"/>
    <w:rsid w:val="000E5932"/>
    <w:rsid w:val="000F3F77"/>
    <w:rsid w:val="00112506"/>
    <w:rsid w:val="00121457"/>
    <w:rsid w:val="001217DE"/>
    <w:rsid w:val="00124EE6"/>
    <w:rsid w:val="00125500"/>
    <w:rsid w:val="001258D5"/>
    <w:rsid w:val="001377F0"/>
    <w:rsid w:val="001504AF"/>
    <w:rsid w:val="00151F82"/>
    <w:rsid w:val="00157A8B"/>
    <w:rsid w:val="00173DED"/>
    <w:rsid w:val="00175E09"/>
    <w:rsid w:val="0017615E"/>
    <w:rsid w:val="00186851"/>
    <w:rsid w:val="00186F86"/>
    <w:rsid w:val="00190336"/>
    <w:rsid w:val="001908C2"/>
    <w:rsid w:val="00191627"/>
    <w:rsid w:val="001950BB"/>
    <w:rsid w:val="001A20C4"/>
    <w:rsid w:val="001B3F9A"/>
    <w:rsid w:val="001D0172"/>
    <w:rsid w:val="001D35CE"/>
    <w:rsid w:val="001D4EF5"/>
    <w:rsid w:val="001F00CF"/>
    <w:rsid w:val="001F2A19"/>
    <w:rsid w:val="00207FDB"/>
    <w:rsid w:val="002107C7"/>
    <w:rsid w:val="00220D3D"/>
    <w:rsid w:val="00233A90"/>
    <w:rsid w:val="00236902"/>
    <w:rsid w:val="00240F7C"/>
    <w:rsid w:val="00242E5B"/>
    <w:rsid w:val="00243DDB"/>
    <w:rsid w:val="00260BB3"/>
    <w:rsid w:val="00263C12"/>
    <w:rsid w:val="00264BCC"/>
    <w:rsid w:val="00270191"/>
    <w:rsid w:val="0027735D"/>
    <w:rsid w:val="00290B4A"/>
    <w:rsid w:val="002A07FF"/>
    <w:rsid w:val="002A237F"/>
    <w:rsid w:val="002A470D"/>
    <w:rsid w:val="002A515C"/>
    <w:rsid w:val="002B11A0"/>
    <w:rsid w:val="002B6E53"/>
    <w:rsid w:val="002C6394"/>
    <w:rsid w:val="002D715C"/>
    <w:rsid w:val="002E6DA2"/>
    <w:rsid w:val="002F3628"/>
    <w:rsid w:val="003013A8"/>
    <w:rsid w:val="00306DCB"/>
    <w:rsid w:val="00312915"/>
    <w:rsid w:val="003309F8"/>
    <w:rsid w:val="00342B66"/>
    <w:rsid w:val="00342FB7"/>
    <w:rsid w:val="003475F1"/>
    <w:rsid w:val="00354304"/>
    <w:rsid w:val="00366402"/>
    <w:rsid w:val="0036728D"/>
    <w:rsid w:val="003845F6"/>
    <w:rsid w:val="003A6F75"/>
    <w:rsid w:val="003B02A7"/>
    <w:rsid w:val="003B2284"/>
    <w:rsid w:val="003B4B61"/>
    <w:rsid w:val="003B68A6"/>
    <w:rsid w:val="003C119E"/>
    <w:rsid w:val="003C359D"/>
    <w:rsid w:val="003C73D9"/>
    <w:rsid w:val="003C758A"/>
    <w:rsid w:val="003C790A"/>
    <w:rsid w:val="003D09F0"/>
    <w:rsid w:val="003D339E"/>
    <w:rsid w:val="003F1054"/>
    <w:rsid w:val="00413EF9"/>
    <w:rsid w:val="004170F2"/>
    <w:rsid w:val="00424872"/>
    <w:rsid w:val="00426382"/>
    <w:rsid w:val="004263D1"/>
    <w:rsid w:val="00427649"/>
    <w:rsid w:val="004319F9"/>
    <w:rsid w:val="004355A0"/>
    <w:rsid w:val="00436C22"/>
    <w:rsid w:val="00450110"/>
    <w:rsid w:val="004504C7"/>
    <w:rsid w:val="00453EFE"/>
    <w:rsid w:val="00454BEC"/>
    <w:rsid w:val="00460092"/>
    <w:rsid w:val="00467932"/>
    <w:rsid w:val="00470E4B"/>
    <w:rsid w:val="00480E4B"/>
    <w:rsid w:val="0048243A"/>
    <w:rsid w:val="00490748"/>
    <w:rsid w:val="00491BD6"/>
    <w:rsid w:val="004923F2"/>
    <w:rsid w:val="00492A7E"/>
    <w:rsid w:val="00495A3C"/>
    <w:rsid w:val="004A2543"/>
    <w:rsid w:val="004A28EE"/>
    <w:rsid w:val="004A3842"/>
    <w:rsid w:val="004A3B54"/>
    <w:rsid w:val="004B2EE5"/>
    <w:rsid w:val="004C587F"/>
    <w:rsid w:val="004D4E84"/>
    <w:rsid w:val="004E388E"/>
    <w:rsid w:val="004E6311"/>
    <w:rsid w:val="0050315A"/>
    <w:rsid w:val="00504512"/>
    <w:rsid w:val="005055AD"/>
    <w:rsid w:val="00505DF1"/>
    <w:rsid w:val="00514B97"/>
    <w:rsid w:val="00521B5C"/>
    <w:rsid w:val="00530B06"/>
    <w:rsid w:val="00552EED"/>
    <w:rsid w:val="00563240"/>
    <w:rsid w:val="005678D4"/>
    <w:rsid w:val="00573847"/>
    <w:rsid w:val="00585EAE"/>
    <w:rsid w:val="005B2669"/>
    <w:rsid w:val="005D18BA"/>
    <w:rsid w:val="005D2A4D"/>
    <w:rsid w:val="005D2B3C"/>
    <w:rsid w:val="005D3668"/>
    <w:rsid w:val="005D4BA9"/>
    <w:rsid w:val="005E0751"/>
    <w:rsid w:val="005E204F"/>
    <w:rsid w:val="005E5A24"/>
    <w:rsid w:val="005E6F63"/>
    <w:rsid w:val="005F79B7"/>
    <w:rsid w:val="00604EFA"/>
    <w:rsid w:val="0061190D"/>
    <w:rsid w:val="006144D4"/>
    <w:rsid w:val="00616CF1"/>
    <w:rsid w:val="00620509"/>
    <w:rsid w:val="006225CD"/>
    <w:rsid w:val="00622CD8"/>
    <w:rsid w:val="00624A17"/>
    <w:rsid w:val="0063471B"/>
    <w:rsid w:val="00642776"/>
    <w:rsid w:val="00644B79"/>
    <w:rsid w:val="00646983"/>
    <w:rsid w:val="00654986"/>
    <w:rsid w:val="00661236"/>
    <w:rsid w:val="0066458C"/>
    <w:rsid w:val="00667316"/>
    <w:rsid w:val="006729E2"/>
    <w:rsid w:val="006A1543"/>
    <w:rsid w:val="006A1D7F"/>
    <w:rsid w:val="006A38A3"/>
    <w:rsid w:val="006B2FC4"/>
    <w:rsid w:val="006B5596"/>
    <w:rsid w:val="006C59C4"/>
    <w:rsid w:val="006D11CA"/>
    <w:rsid w:val="006D1DC7"/>
    <w:rsid w:val="006D6D18"/>
    <w:rsid w:val="006F14C5"/>
    <w:rsid w:val="007053C6"/>
    <w:rsid w:val="007212A9"/>
    <w:rsid w:val="00722C6C"/>
    <w:rsid w:val="00723BB4"/>
    <w:rsid w:val="00744B1E"/>
    <w:rsid w:val="0074581E"/>
    <w:rsid w:val="007474B9"/>
    <w:rsid w:val="007503ED"/>
    <w:rsid w:val="00753C5D"/>
    <w:rsid w:val="00757AB4"/>
    <w:rsid w:val="00757D4C"/>
    <w:rsid w:val="00764E4E"/>
    <w:rsid w:val="00773894"/>
    <w:rsid w:val="00775715"/>
    <w:rsid w:val="00797A17"/>
    <w:rsid w:val="007A70C7"/>
    <w:rsid w:val="007B52DC"/>
    <w:rsid w:val="007B5370"/>
    <w:rsid w:val="007C0C03"/>
    <w:rsid w:val="007C493B"/>
    <w:rsid w:val="007D403D"/>
    <w:rsid w:val="007F46F7"/>
    <w:rsid w:val="008038D6"/>
    <w:rsid w:val="00805CCD"/>
    <w:rsid w:val="00816A37"/>
    <w:rsid w:val="0082271E"/>
    <w:rsid w:val="00840721"/>
    <w:rsid w:val="00840A54"/>
    <w:rsid w:val="00841837"/>
    <w:rsid w:val="00843794"/>
    <w:rsid w:val="00855F6F"/>
    <w:rsid w:val="008577BD"/>
    <w:rsid w:val="00861D91"/>
    <w:rsid w:val="008631D2"/>
    <w:rsid w:val="00872CA6"/>
    <w:rsid w:val="00876BF0"/>
    <w:rsid w:val="00883F5A"/>
    <w:rsid w:val="008A247C"/>
    <w:rsid w:val="008A2DE7"/>
    <w:rsid w:val="008A41AD"/>
    <w:rsid w:val="008A6B1C"/>
    <w:rsid w:val="008A763C"/>
    <w:rsid w:val="008A7859"/>
    <w:rsid w:val="008B02AF"/>
    <w:rsid w:val="008B1EE0"/>
    <w:rsid w:val="008B65A7"/>
    <w:rsid w:val="008B66DB"/>
    <w:rsid w:val="008C4657"/>
    <w:rsid w:val="008E0515"/>
    <w:rsid w:val="008F451C"/>
    <w:rsid w:val="0090318A"/>
    <w:rsid w:val="00905DBF"/>
    <w:rsid w:val="00907104"/>
    <w:rsid w:val="00912BF7"/>
    <w:rsid w:val="009226FE"/>
    <w:rsid w:val="00925C18"/>
    <w:rsid w:val="00960E27"/>
    <w:rsid w:val="00961850"/>
    <w:rsid w:val="00967F83"/>
    <w:rsid w:val="009728A7"/>
    <w:rsid w:val="00972E50"/>
    <w:rsid w:val="00975CD8"/>
    <w:rsid w:val="00983FF8"/>
    <w:rsid w:val="00984471"/>
    <w:rsid w:val="00986988"/>
    <w:rsid w:val="009926AF"/>
    <w:rsid w:val="00997AA7"/>
    <w:rsid w:val="009A393D"/>
    <w:rsid w:val="009A65AF"/>
    <w:rsid w:val="009B2B6A"/>
    <w:rsid w:val="009B60B6"/>
    <w:rsid w:val="009C08DE"/>
    <w:rsid w:val="009C2C8A"/>
    <w:rsid w:val="009D05A9"/>
    <w:rsid w:val="009D7E6B"/>
    <w:rsid w:val="009E589B"/>
    <w:rsid w:val="009F071E"/>
    <w:rsid w:val="009F2E28"/>
    <w:rsid w:val="00A124EB"/>
    <w:rsid w:val="00A179AB"/>
    <w:rsid w:val="00A17FBE"/>
    <w:rsid w:val="00A22272"/>
    <w:rsid w:val="00A23782"/>
    <w:rsid w:val="00A24864"/>
    <w:rsid w:val="00A35032"/>
    <w:rsid w:val="00A46A6B"/>
    <w:rsid w:val="00A56D18"/>
    <w:rsid w:val="00A57D6C"/>
    <w:rsid w:val="00A607E6"/>
    <w:rsid w:val="00A85F85"/>
    <w:rsid w:val="00A953B6"/>
    <w:rsid w:val="00A97AF6"/>
    <w:rsid w:val="00AA66AD"/>
    <w:rsid w:val="00AA6D6C"/>
    <w:rsid w:val="00AB01DF"/>
    <w:rsid w:val="00AC2248"/>
    <w:rsid w:val="00AC6F94"/>
    <w:rsid w:val="00AD0C2A"/>
    <w:rsid w:val="00B000FC"/>
    <w:rsid w:val="00B03281"/>
    <w:rsid w:val="00B16FE0"/>
    <w:rsid w:val="00B21952"/>
    <w:rsid w:val="00B27A24"/>
    <w:rsid w:val="00B345E4"/>
    <w:rsid w:val="00B35EFA"/>
    <w:rsid w:val="00B40AC8"/>
    <w:rsid w:val="00B46F7C"/>
    <w:rsid w:val="00B51A04"/>
    <w:rsid w:val="00B705F5"/>
    <w:rsid w:val="00B737DB"/>
    <w:rsid w:val="00B74A9B"/>
    <w:rsid w:val="00B8212F"/>
    <w:rsid w:val="00B907A3"/>
    <w:rsid w:val="00BA5FFB"/>
    <w:rsid w:val="00BB076F"/>
    <w:rsid w:val="00BB18AC"/>
    <w:rsid w:val="00BB74E7"/>
    <w:rsid w:val="00BD7BFA"/>
    <w:rsid w:val="00BF2934"/>
    <w:rsid w:val="00BF2E59"/>
    <w:rsid w:val="00BF47EE"/>
    <w:rsid w:val="00C101AD"/>
    <w:rsid w:val="00C138A8"/>
    <w:rsid w:val="00C20DDB"/>
    <w:rsid w:val="00C22F3D"/>
    <w:rsid w:val="00C2575F"/>
    <w:rsid w:val="00C2660A"/>
    <w:rsid w:val="00C310FB"/>
    <w:rsid w:val="00C34E03"/>
    <w:rsid w:val="00C40AB7"/>
    <w:rsid w:val="00C470D5"/>
    <w:rsid w:val="00C5474F"/>
    <w:rsid w:val="00C56170"/>
    <w:rsid w:val="00C67980"/>
    <w:rsid w:val="00C714D6"/>
    <w:rsid w:val="00C724AB"/>
    <w:rsid w:val="00C74A13"/>
    <w:rsid w:val="00C8288B"/>
    <w:rsid w:val="00C836D4"/>
    <w:rsid w:val="00C91269"/>
    <w:rsid w:val="00C9457D"/>
    <w:rsid w:val="00C9786A"/>
    <w:rsid w:val="00C97E18"/>
    <w:rsid w:val="00CA0CE1"/>
    <w:rsid w:val="00CC38DB"/>
    <w:rsid w:val="00CC6636"/>
    <w:rsid w:val="00CC7FC7"/>
    <w:rsid w:val="00CE07F8"/>
    <w:rsid w:val="00CE451C"/>
    <w:rsid w:val="00CF31AC"/>
    <w:rsid w:val="00D021F8"/>
    <w:rsid w:val="00D02C25"/>
    <w:rsid w:val="00D16DEA"/>
    <w:rsid w:val="00D17095"/>
    <w:rsid w:val="00D257A3"/>
    <w:rsid w:val="00D31BC5"/>
    <w:rsid w:val="00D37ACB"/>
    <w:rsid w:val="00D406A8"/>
    <w:rsid w:val="00D41ACC"/>
    <w:rsid w:val="00D44617"/>
    <w:rsid w:val="00D45613"/>
    <w:rsid w:val="00D5222B"/>
    <w:rsid w:val="00D551EB"/>
    <w:rsid w:val="00D62567"/>
    <w:rsid w:val="00D67702"/>
    <w:rsid w:val="00D70916"/>
    <w:rsid w:val="00D7141D"/>
    <w:rsid w:val="00D82979"/>
    <w:rsid w:val="00D863C2"/>
    <w:rsid w:val="00D87638"/>
    <w:rsid w:val="00D93547"/>
    <w:rsid w:val="00DB0206"/>
    <w:rsid w:val="00DB20E1"/>
    <w:rsid w:val="00DB2143"/>
    <w:rsid w:val="00DB50BD"/>
    <w:rsid w:val="00DC1A68"/>
    <w:rsid w:val="00DE4B95"/>
    <w:rsid w:val="00DF15CA"/>
    <w:rsid w:val="00DF6D0C"/>
    <w:rsid w:val="00DF7A57"/>
    <w:rsid w:val="00E0256E"/>
    <w:rsid w:val="00E040CB"/>
    <w:rsid w:val="00E133B7"/>
    <w:rsid w:val="00E25AA5"/>
    <w:rsid w:val="00E27414"/>
    <w:rsid w:val="00E35429"/>
    <w:rsid w:val="00E36E20"/>
    <w:rsid w:val="00E37088"/>
    <w:rsid w:val="00E3732D"/>
    <w:rsid w:val="00E45696"/>
    <w:rsid w:val="00E51F1E"/>
    <w:rsid w:val="00E57F98"/>
    <w:rsid w:val="00E607E4"/>
    <w:rsid w:val="00E627D2"/>
    <w:rsid w:val="00E76AD2"/>
    <w:rsid w:val="00E81E79"/>
    <w:rsid w:val="00E83756"/>
    <w:rsid w:val="00E849D8"/>
    <w:rsid w:val="00E85FF0"/>
    <w:rsid w:val="00EB687D"/>
    <w:rsid w:val="00EB7A5A"/>
    <w:rsid w:val="00EC096D"/>
    <w:rsid w:val="00EE7031"/>
    <w:rsid w:val="00EF2F13"/>
    <w:rsid w:val="00F12A46"/>
    <w:rsid w:val="00F16887"/>
    <w:rsid w:val="00F22188"/>
    <w:rsid w:val="00F27F49"/>
    <w:rsid w:val="00F301C2"/>
    <w:rsid w:val="00F5028F"/>
    <w:rsid w:val="00F509EB"/>
    <w:rsid w:val="00F51A9E"/>
    <w:rsid w:val="00F52C03"/>
    <w:rsid w:val="00F53719"/>
    <w:rsid w:val="00F6087D"/>
    <w:rsid w:val="00F9030D"/>
    <w:rsid w:val="00FC01CD"/>
    <w:rsid w:val="00FC0E26"/>
    <w:rsid w:val="00FC2E0D"/>
    <w:rsid w:val="00FC4368"/>
    <w:rsid w:val="00FE6037"/>
    <w:rsid w:val="00FE7D07"/>
    <w:rsid w:val="00FF1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9A1CA"/>
  <w15:docId w15:val="{F4B24220-9EF8-4774-97F5-41B77BA52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2AF"/>
  </w:style>
  <w:style w:type="paragraph" w:styleId="Heading1">
    <w:name w:val="heading 1"/>
    <w:basedOn w:val="Normal"/>
    <w:next w:val="Normal"/>
    <w:link w:val="Heading1Char"/>
    <w:uiPriority w:val="9"/>
    <w:qFormat/>
    <w:rsid w:val="00BB74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1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15C"/>
  </w:style>
  <w:style w:type="paragraph" w:styleId="Footer">
    <w:name w:val="footer"/>
    <w:basedOn w:val="Normal"/>
    <w:link w:val="FooterChar"/>
    <w:uiPriority w:val="99"/>
    <w:unhideWhenUsed/>
    <w:rsid w:val="002A51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15C"/>
  </w:style>
  <w:style w:type="character" w:styleId="Hyperlink">
    <w:name w:val="Hyperlink"/>
    <w:basedOn w:val="DefaultParagraphFont"/>
    <w:uiPriority w:val="99"/>
    <w:rsid w:val="006225CD"/>
    <w:rPr>
      <w:color w:val="0000FF"/>
      <w:u w:val="single"/>
    </w:rPr>
  </w:style>
  <w:style w:type="character" w:customStyle="1" w:styleId="email">
    <w:name w:val="email"/>
    <w:basedOn w:val="DefaultParagraphFont"/>
    <w:rsid w:val="006225CD"/>
  </w:style>
  <w:style w:type="paragraph" w:customStyle="1" w:styleId="Adresse">
    <w:name w:val="Adresse"/>
    <w:rsid w:val="0061190D"/>
    <w:pPr>
      <w:tabs>
        <w:tab w:val="right" w:pos="9360"/>
      </w:tabs>
      <w:spacing w:after="0" w:line="240" w:lineRule="auto"/>
    </w:pPr>
    <w:rPr>
      <w:rFonts w:ascii="Futura" w:eastAsia="ヒラギノ角ゴ Pro W3" w:hAnsi="Futura" w:cs="Times New Roman"/>
      <w:color w:val="000000"/>
      <w:sz w:val="16"/>
      <w:szCs w:val="20"/>
      <w:lang w:val="fr-FR"/>
    </w:rPr>
  </w:style>
  <w:style w:type="character" w:customStyle="1" w:styleId="UnresolvedMention1">
    <w:name w:val="Unresolved Mention1"/>
    <w:basedOn w:val="DefaultParagraphFont"/>
    <w:uiPriority w:val="99"/>
    <w:semiHidden/>
    <w:unhideWhenUsed/>
    <w:rsid w:val="002E6DA2"/>
    <w:rPr>
      <w:color w:val="605E5C"/>
      <w:shd w:val="clear" w:color="auto" w:fill="E1DFDD"/>
    </w:rPr>
  </w:style>
  <w:style w:type="table" w:styleId="TableGrid">
    <w:name w:val="Table Grid"/>
    <w:basedOn w:val="TableNormal"/>
    <w:uiPriority w:val="59"/>
    <w:rsid w:val="00191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191627"/>
    <w:pPr>
      <w:spacing w:after="0" w:line="240" w:lineRule="auto"/>
    </w:pPr>
    <w:rPr>
      <w:rFonts w:eastAsia="Times New Roman"/>
    </w:rPr>
    <w:tblPr>
      <w:tblCellMar>
        <w:top w:w="0" w:type="dxa"/>
        <w:left w:w="0" w:type="dxa"/>
        <w:bottom w:w="0" w:type="dxa"/>
        <w:right w:w="0" w:type="dxa"/>
      </w:tblCellMar>
    </w:tblPr>
  </w:style>
  <w:style w:type="table" w:customStyle="1" w:styleId="TableGrid1">
    <w:name w:val="TableGrid1"/>
    <w:rsid w:val="00191627"/>
    <w:pPr>
      <w:spacing w:after="0" w:line="240" w:lineRule="auto"/>
    </w:pPr>
    <w:rPr>
      <w:rFonts w:eastAsiaTheme="minorEastAsia"/>
    </w:rPr>
    <w:tblPr>
      <w:tblCellMar>
        <w:top w:w="0" w:type="dxa"/>
        <w:left w:w="0" w:type="dxa"/>
        <w:bottom w:w="0" w:type="dxa"/>
        <w:right w:w="0" w:type="dxa"/>
      </w:tblCellMar>
    </w:tblPr>
  </w:style>
  <w:style w:type="paragraph" w:styleId="TOC1">
    <w:name w:val="toc 1"/>
    <w:basedOn w:val="Normal"/>
    <w:next w:val="Normal"/>
    <w:autoRedefine/>
    <w:uiPriority w:val="39"/>
    <w:unhideWhenUsed/>
    <w:rsid w:val="00191627"/>
    <w:pPr>
      <w:spacing w:after="100"/>
    </w:pPr>
  </w:style>
  <w:style w:type="character" w:customStyle="1" w:styleId="Heading1Char">
    <w:name w:val="Heading 1 Char"/>
    <w:basedOn w:val="DefaultParagraphFont"/>
    <w:link w:val="Heading1"/>
    <w:uiPriority w:val="9"/>
    <w:rsid w:val="00BB74E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B74E7"/>
    <w:pPr>
      <w:outlineLvl w:val="9"/>
    </w:pPr>
  </w:style>
  <w:style w:type="character" w:customStyle="1" w:styleId="UnresolvedMention2">
    <w:name w:val="Unresolved Mention2"/>
    <w:basedOn w:val="DefaultParagraphFont"/>
    <w:uiPriority w:val="99"/>
    <w:semiHidden/>
    <w:unhideWhenUsed/>
    <w:rsid w:val="008B65A7"/>
    <w:rPr>
      <w:color w:val="605E5C"/>
      <w:shd w:val="clear" w:color="auto" w:fill="E1DFDD"/>
    </w:rPr>
  </w:style>
  <w:style w:type="paragraph" w:styleId="ListParagraph">
    <w:name w:val="List Paragraph"/>
    <w:basedOn w:val="Normal"/>
    <w:uiPriority w:val="34"/>
    <w:qFormat/>
    <w:rsid w:val="00C2660A"/>
    <w:pPr>
      <w:ind w:left="720"/>
      <w:contextualSpacing/>
    </w:pPr>
  </w:style>
  <w:style w:type="paragraph" w:styleId="CommentText">
    <w:name w:val="annotation text"/>
    <w:basedOn w:val="Normal"/>
    <w:link w:val="CommentTextChar"/>
    <w:uiPriority w:val="99"/>
    <w:semiHidden/>
    <w:unhideWhenUsed/>
    <w:rsid w:val="00C2660A"/>
    <w:pPr>
      <w:spacing w:line="240" w:lineRule="auto"/>
    </w:pPr>
    <w:rPr>
      <w:sz w:val="20"/>
      <w:szCs w:val="20"/>
    </w:rPr>
  </w:style>
  <w:style w:type="character" w:customStyle="1" w:styleId="CommentTextChar">
    <w:name w:val="Comment Text Char"/>
    <w:basedOn w:val="DefaultParagraphFont"/>
    <w:link w:val="CommentText"/>
    <w:uiPriority w:val="99"/>
    <w:semiHidden/>
    <w:rsid w:val="00C2660A"/>
    <w:rPr>
      <w:sz w:val="20"/>
      <w:szCs w:val="20"/>
    </w:rPr>
  </w:style>
  <w:style w:type="character" w:styleId="CommentReference">
    <w:name w:val="annotation reference"/>
    <w:uiPriority w:val="99"/>
    <w:semiHidden/>
    <w:unhideWhenUsed/>
    <w:rsid w:val="00C2660A"/>
    <w:rPr>
      <w:sz w:val="16"/>
      <w:szCs w:val="16"/>
    </w:rPr>
  </w:style>
  <w:style w:type="paragraph" w:styleId="BalloonText">
    <w:name w:val="Balloon Text"/>
    <w:basedOn w:val="Normal"/>
    <w:link w:val="BalloonTextChar"/>
    <w:uiPriority w:val="99"/>
    <w:semiHidden/>
    <w:unhideWhenUsed/>
    <w:rsid w:val="00C266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6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024133">
      <w:bodyDiv w:val="1"/>
      <w:marLeft w:val="0"/>
      <w:marRight w:val="0"/>
      <w:marTop w:val="0"/>
      <w:marBottom w:val="0"/>
      <w:divBdr>
        <w:top w:val="none" w:sz="0" w:space="0" w:color="auto"/>
        <w:left w:val="none" w:sz="0" w:space="0" w:color="auto"/>
        <w:bottom w:val="none" w:sz="0" w:space="0" w:color="auto"/>
        <w:right w:val="none" w:sz="0" w:space="0" w:color="auto"/>
      </w:divBdr>
    </w:div>
    <w:div w:id="948699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20yostina.abebem@ethiotelecom.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thiotelecom.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fendi.abdi@ethiotelecom.e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yostina.abebem@ethiotelecom.et" TargetMode="External"/><Relationship Id="rId4" Type="http://schemas.openxmlformats.org/officeDocument/2006/relationships/settings" Target="settings.xml"/><Relationship Id="rId9" Type="http://schemas.openxmlformats.org/officeDocument/2006/relationships/hyperlink" Target="mailto:%20abeba.hailul@ethiotelecom.et/" TargetMode="External"/><Relationship Id="rId14" Type="http://schemas.openxmlformats.org/officeDocument/2006/relationships/hyperlink" Target="mailto:afendi.abdi@ethiotelecom.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57E3F-B294-4B18-A95B-75E11EEBE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946</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Dagmawi Belete T/maryam</dc:creator>
  <cp:keywords/>
  <dc:description/>
  <cp:lastModifiedBy>Elias Ahmed Mohammed</cp:lastModifiedBy>
  <cp:revision>2</cp:revision>
  <cp:lastPrinted>2022-12-09T08:24:00Z</cp:lastPrinted>
  <dcterms:created xsi:type="dcterms:W3CDTF">2022-12-09T12:41:00Z</dcterms:created>
  <dcterms:modified xsi:type="dcterms:W3CDTF">2022-12-09T12:41:00Z</dcterms:modified>
</cp:coreProperties>
</file>